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91" w:rsidRPr="00CE79C3" w:rsidRDefault="006C6891" w:rsidP="006C6891">
      <w:pPr>
        <w:shd w:val="clear" w:color="auto" w:fill="FFFFFF"/>
        <w:spacing w:before="120" w:after="120" w:line="212" w:lineRule="atLeast"/>
        <w:ind w:firstLine="720"/>
        <w:jc w:val="both"/>
        <w:rPr>
          <w:b/>
          <w:bCs/>
          <w:sz w:val="28"/>
          <w:szCs w:val="28"/>
          <w:lang w:val="hr-HR"/>
        </w:rPr>
      </w:pPr>
      <w:r w:rsidRPr="00CE79C3">
        <w:rPr>
          <w:b/>
          <w:bCs/>
          <w:sz w:val="28"/>
          <w:szCs w:val="28"/>
        </w:rPr>
        <w:t xml:space="preserve">5. </w:t>
      </w:r>
      <w:r w:rsidRPr="00CE79C3">
        <w:rPr>
          <w:b/>
          <w:sz w:val="28"/>
          <w:szCs w:val="28"/>
        </w:rPr>
        <w:t xml:space="preserve">Đăng </w:t>
      </w:r>
      <w:r w:rsidRPr="00CE79C3">
        <w:rPr>
          <w:b/>
          <w:spacing w:val="-3"/>
          <w:sz w:val="28"/>
          <w:szCs w:val="28"/>
        </w:rPr>
        <w:t xml:space="preserve">ký </w:t>
      </w:r>
      <w:r w:rsidRPr="00CE79C3">
        <w:rPr>
          <w:b/>
          <w:sz w:val="28"/>
          <w:szCs w:val="28"/>
        </w:rPr>
        <w:t>khai tử có</w:t>
      </w:r>
      <w:r w:rsidRPr="00CE79C3">
        <w:rPr>
          <w:b/>
          <w:spacing w:val="-9"/>
          <w:sz w:val="28"/>
          <w:szCs w:val="28"/>
        </w:rPr>
        <w:t xml:space="preserve"> </w:t>
      </w:r>
      <w:r w:rsidRPr="00CE79C3">
        <w:rPr>
          <w:b/>
          <w:sz w:val="28"/>
          <w:szCs w:val="28"/>
        </w:rPr>
        <w:t>yếu</w:t>
      </w:r>
      <w:r w:rsidRPr="00CE79C3">
        <w:rPr>
          <w:b/>
          <w:spacing w:val="-6"/>
          <w:sz w:val="28"/>
          <w:szCs w:val="28"/>
        </w:rPr>
        <w:t xml:space="preserve"> </w:t>
      </w:r>
      <w:r w:rsidRPr="00CE79C3">
        <w:rPr>
          <w:b/>
          <w:sz w:val="28"/>
          <w:szCs w:val="28"/>
        </w:rPr>
        <w:t>tố</w:t>
      </w:r>
      <w:r w:rsidRPr="00CE79C3">
        <w:rPr>
          <w:b/>
          <w:spacing w:val="-5"/>
          <w:sz w:val="28"/>
          <w:szCs w:val="28"/>
        </w:rPr>
        <w:t xml:space="preserve"> </w:t>
      </w:r>
      <w:r w:rsidRPr="00CE79C3">
        <w:rPr>
          <w:b/>
          <w:sz w:val="28"/>
          <w:szCs w:val="28"/>
        </w:rPr>
        <w:t>nước</w:t>
      </w:r>
      <w:r w:rsidRPr="00CE79C3">
        <w:rPr>
          <w:b/>
          <w:spacing w:val="-6"/>
          <w:sz w:val="28"/>
          <w:szCs w:val="28"/>
        </w:rPr>
        <w:t xml:space="preserve"> </w:t>
      </w:r>
      <w:r w:rsidRPr="00CE79C3">
        <w:rPr>
          <w:b/>
          <w:sz w:val="28"/>
          <w:szCs w:val="28"/>
        </w:rPr>
        <w:t>ngoài</w:t>
      </w:r>
    </w:p>
    <w:p w:rsidR="006C6891" w:rsidRPr="00CE79C3" w:rsidRDefault="006C6891" w:rsidP="006C6891">
      <w:pPr>
        <w:spacing w:after="120"/>
        <w:ind w:firstLine="720"/>
        <w:jc w:val="both"/>
        <w:rPr>
          <w:sz w:val="28"/>
          <w:szCs w:val="28"/>
          <w:lang w:val="es-AR"/>
        </w:rPr>
      </w:pPr>
      <w:r w:rsidRPr="00CE79C3">
        <w:rPr>
          <w:b/>
          <w:bCs/>
          <w:sz w:val="28"/>
          <w:szCs w:val="28"/>
          <w:lang w:val="hr-HR"/>
        </w:rPr>
        <w:t xml:space="preserve">5.1.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518"/>
        <w:gridCol w:w="5421"/>
        <w:gridCol w:w="1701"/>
      </w:tblGrid>
      <w:tr w:rsidR="006C6891" w:rsidRPr="00CE79C3" w:rsidTr="002C4050">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6C6891" w:rsidRPr="00CE79C3" w:rsidTr="002C4050">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6C6891" w:rsidRPr="00CE79C3" w:rsidRDefault="006C6891" w:rsidP="002C4050">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6C6891" w:rsidRPr="00CE79C3" w:rsidRDefault="006C6891" w:rsidP="002C4050">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6C6891" w:rsidRPr="00CE79C3" w:rsidTr="002C4050">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6C6891" w:rsidRPr="00CE79C3" w:rsidRDefault="006C6891"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6C6891" w:rsidRPr="00CE79C3" w:rsidRDefault="006C6891" w:rsidP="002C4050">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6C6891" w:rsidRPr="00CE79C3" w:rsidRDefault="006C6891" w:rsidP="002C4050">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02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6C6891" w:rsidRPr="00CE79C3" w:rsidTr="002C4050">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6C6891" w:rsidRPr="00CE79C3" w:rsidRDefault="006C6891" w:rsidP="002C4050">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tcPr>
          <w:p w:rsidR="006C6891" w:rsidRPr="00CE79C3" w:rsidRDefault="006C6891" w:rsidP="002C4050">
            <w:pPr>
              <w:pStyle w:val="NormalWeb"/>
              <w:spacing w:before="0" w:beforeAutospacing="0" w:after="0" w:afterAutospacing="0"/>
              <w:jc w:val="both"/>
              <w:rPr>
                <w:rFonts w:ascii="Times New Roman" w:hAnsi="Times New Roman"/>
                <w:b/>
                <w:sz w:val="28"/>
                <w:szCs w:val="28"/>
              </w:rPr>
            </w:pPr>
          </w:p>
        </w:tc>
      </w:tr>
      <w:tr w:rsidR="006C6891" w:rsidRPr="00CE79C3" w:rsidTr="002C4050">
        <w:trPr>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a) N</w:t>
            </w:r>
            <w:r w:rsidRPr="00CE79C3">
              <w:rPr>
                <w:rFonts w:ascii="Times New Roman" w:hAnsi="Times New Roman"/>
                <w:sz w:val="28"/>
                <w:szCs w:val="28"/>
              </w:rPr>
              <w:t>ếu thấy thông tin khai tử đầy đủ và phù hợp thì:</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Cs/>
                <w:sz w:val="28"/>
                <w:szCs w:val="28"/>
              </w:rPr>
            </w:pPr>
            <w:r>
              <w:rPr>
                <w:rFonts w:ascii="Times New Roman" w:hAnsi="Times New Roman"/>
                <w:b/>
                <w:sz w:val="28"/>
                <w:szCs w:val="28"/>
              </w:rPr>
              <w:t>01 ngày</w:t>
            </w:r>
            <w:r w:rsidRPr="00CE79C3">
              <w:rPr>
                <w:rFonts w:ascii="Times New Roman" w:hAnsi="Times New Roman"/>
                <w:b/>
                <w:sz w:val="28"/>
                <w:szCs w:val="28"/>
              </w:rPr>
              <w:t xml:space="preserve"> </w:t>
            </w:r>
            <w:r w:rsidRPr="00CE79C3">
              <w:rPr>
                <w:rFonts w:ascii="Times New Roman" w:hAnsi="Times New Roman"/>
                <w:sz w:val="28"/>
                <w:szCs w:val="28"/>
              </w:rPr>
              <w:t>làm việc,</w:t>
            </w:r>
            <w:r w:rsidRPr="00CE79C3">
              <w:rPr>
                <w:rFonts w:ascii="Times New Roman" w:hAnsi="Times New Roman"/>
                <w:b/>
                <w:sz w:val="28"/>
                <w:szCs w:val="28"/>
              </w:rPr>
              <w:t xml:space="preserve"> </w:t>
            </w:r>
            <w:r w:rsidRPr="00CE79C3">
              <w:rPr>
                <w:rFonts w:ascii="Times New Roman" w:hAnsi="Times New Roman"/>
                <w:sz w:val="28"/>
                <w:szCs w:val="28"/>
              </w:rPr>
              <w:t>trong đó:</w:t>
            </w:r>
          </w:p>
        </w:tc>
      </w:tr>
      <w:tr w:rsidR="006C6891" w:rsidRPr="00CE79C3" w:rsidTr="002C4050">
        <w:trPr>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6C6891" w:rsidRPr="00CE79C3" w:rsidTr="002C4050">
        <w:trPr>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6C6891" w:rsidRPr="00CE79C3" w:rsidTr="002C4050">
        <w:trPr>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6C6891" w:rsidRPr="00CE79C3" w:rsidTr="002C4050">
        <w:trPr>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6C6891" w:rsidRPr="00CE79C3" w:rsidRDefault="006C6891" w:rsidP="002C4050">
            <w:pPr>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01 giờ</w:t>
            </w:r>
          </w:p>
        </w:tc>
      </w:tr>
      <w:tr w:rsidR="006C6891" w:rsidRPr="00CE79C3" w:rsidTr="002C4050">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Ủy ban nhân dân cấp huyện </w:t>
            </w:r>
          </w:p>
        </w:tc>
        <w:tc>
          <w:tcPr>
            <w:tcW w:w="1701" w:type="dxa"/>
            <w:tcBorders>
              <w:top w:val="nil"/>
              <w:left w:val="single" w:sz="4" w:space="0" w:color="auto"/>
              <w:bottom w:val="nil"/>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Cs/>
                <w:i/>
                <w:sz w:val="28"/>
                <w:szCs w:val="28"/>
              </w:rPr>
            </w:pPr>
            <w:r w:rsidRPr="00CE79C3">
              <w:rPr>
                <w:rFonts w:ascii="Times New Roman" w:hAnsi="Times New Roman"/>
                <w:bCs/>
                <w:i/>
                <w:sz w:val="28"/>
                <w:szCs w:val="28"/>
              </w:rPr>
              <w:t>01 giờ</w:t>
            </w:r>
          </w:p>
        </w:tc>
      </w:tr>
      <w:tr w:rsidR="006C6891" w:rsidRPr="00CE79C3" w:rsidTr="002C4050">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6C6891" w:rsidRPr="00CE79C3" w:rsidTr="002C4050">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sz w:val="28"/>
                <w:szCs w:val="28"/>
              </w:rPr>
              <w:t>b) Trường hợp cần xác minh.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Cs/>
                <w:sz w:val="28"/>
                <w:szCs w:val="28"/>
              </w:rPr>
            </w:pPr>
            <w:r>
              <w:rPr>
                <w:rFonts w:ascii="Times New Roman" w:hAnsi="Times New Roman"/>
                <w:b/>
                <w:sz w:val="28"/>
                <w:szCs w:val="28"/>
              </w:rPr>
              <w:t>03 ngày</w:t>
            </w:r>
            <w:r w:rsidRPr="00CE79C3">
              <w:rPr>
                <w:rFonts w:ascii="Times New Roman" w:hAnsi="Times New Roman"/>
                <w:b/>
                <w:sz w:val="28"/>
                <w:szCs w:val="28"/>
              </w:rPr>
              <w:t xml:space="preserve"> </w:t>
            </w:r>
            <w:r w:rsidRPr="00CE79C3">
              <w:rPr>
                <w:rFonts w:ascii="Times New Roman" w:hAnsi="Times New Roman"/>
                <w:sz w:val="28"/>
                <w:szCs w:val="28"/>
              </w:rPr>
              <w:t>làm việc, trong đó:</w:t>
            </w:r>
          </w:p>
        </w:tc>
      </w:tr>
      <w:tr w:rsidR="006C6891" w:rsidRPr="00CE79C3" w:rsidTr="002C4050">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Pr>
                <w:rFonts w:ascii="Times New Roman" w:hAnsi="Times New Roman"/>
                <w:bCs/>
                <w:sz w:val="28"/>
                <w:szCs w:val="28"/>
              </w:rPr>
              <w:t>0,5</w:t>
            </w:r>
            <w:r w:rsidRPr="00CE79C3">
              <w:rPr>
                <w:rFonts w:ascii="Times New Roman" w:hAnsi="Times New Roman"/>
                <w:bCs/>
                <w:sz w:val="28"/>
                <w:szCs w:val="28"/>
              </w:rPr>
              <w:t xml:space="preserve"> giờ </w:t>
            </w:r>
          </w:p>
        </w:tc>
      </w:tr>
      <w:tr w:rsidR="006C6891" w:rsidRPr="00CE79C3" w:rsidTr="002C4050">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Pr>
                <w:rFonts w:ascii="Times New Roman" w:hAnsi="Times New Roman"/>
                <w:bCs/>
                <w:sz w:val="28"/>
                <w:szCs w:val="28"/>
              </w:rPr>
              <w:t>2,5</w:t>
            </w:r>
            <w:r w:rsidRPr="00CE79C3">
              <w:rPr>
                <w:rFonts w:ascii="Times New Roman" w:hAnsi="Times New Roman"/>
                <w:bCs/>
                <w:sz w:val="28"/>
                <w:szCs w:val="28"/>
              </w:rPr>
              <w:t xml:space="preserve"> giờ</w:t>
            </w:r>
          </w:p>
        </w:tc>
      </w:tr>
      <w:tr w:rsidR="006C6891" w:rsidRPr="00CE79C3" w:rsidTr="002C4050">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i/>
                <w:sz w:val="28"/>
                <w:szCs w:val="28"/>
              </w:rPr>
            </w:pPr>
            <w:r w:rsidRPr="00CE79C3">
              <w:rPr>
                <w:i/>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Pr>
                <w:rFonts w:ascii="Times New Roman" w:hAnsi="Times New Roman"/>
                <w:bCs/>
                <w:sz w:val="28"/>
                <w:szCs w:val="28"/>
              </w:rPr>
              <w:t>01 ngày</w:t>
            </w:r>
          </w:p>
        </w:tc>
      </w:tr>
      <w:tr w:rsidR="006C6891" w:rsidRPr="00CE79C3" w:rsidTr="002C4050">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6C6891" w:rsidRPr="00CE79C3" w:rsidRDefault="006C6891" w:rsidP="002C4050">
            <w:pPr>
              <w:rPr>
                <w:i/>
                <w:sz w:val="28"/>
                <w:szCs w:val="28"/>
              </w:rPr>
            </w:pPr>
            <w:r w:rsidRPr="00CE79C3">
              <w:rPr>
                <w:i/>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Cs/>
                <w:sz w:val="28"/>
                <w:szCs w:val="28"/>
              </w:rPr>
            </w:pPr>
            <w:r>
              <w:rPr>
                <w:rFonts w:ascii="Times New Roman" w:hAnsi="Times New Roman"/>
                <w:bCs/>
                <w:sz w:val="28"/>
                <w:szCs w:val="28"/>
              </w:rPr>
              <w:t>0,5 ngày</w:t>
            </w:r>
          </w:p>
        </w:tc>
      </w:tr>
      <w:tr w:rsidR="006C6891" w:rsidRPr="00CE79C3" w:rsidTr="002C4050">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nil"/>
              <w:left w:val="single" w:sz="4" w:space="0" w:color="auto"/>
              <w:bottom w:val="nil"/>
              <w:right w:val="single" w:sz="4" w:space="0" w:color="auto"/>
            </w:tcBorders>
            <w:vAlign w:val="center"/>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Ủy ban nhân dân cấp huyện </w:t>
            </w:r>
          </w:p>
        </w:tc>
        <w:tc>
          <w:tcPr>
            <w:tcW w:w="1701" w:type="dxa"/>
            <w:tcBorders>
              <w:top w:val="nil"/>
              <w:left w:val="single" w:sz="4" w:space="0" w:color="auto"/>
              <w:bottom w:val="nil"/>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Cs/>
                <w:sz w:val="28"/>
                <w:szCs w:val="28"/>
              </w:rPr>
            </w:pPr>
            <w:r>
              <w:rPr>
                <w:rFonts w:ascii="Times New Roman" w:hAnsi="Times New Roman"/>
                <w:bCs/>
                <w:sz w:val="28"/>
                <w:szCs w:val="28"/>
              </w:rPr>
              <w:t>0,5 ngày</w:t>
            </w:r>
          </w:p>
        </w:tc>
      </w:tr>
      <w:tr w:rsidR="006C6891" w:rsidRPr="00CE79C3" w:rsidTr="002C4050">
        <w:trPr>
          <w:trHeight w:val="731"/>
          <w:jc w:val="center"/>
        </w:trPr>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6C6891" w:rsidRPr="00CE79C3" w:rsidRDefault="006C6891" w:rsidP="002C4050">
            <w:pPr>
              <w:rPr>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6C6891" w:rsidRPr="00CE79C3" w:rsidRDefault="006C6891" w:rsidP="002C4050">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Pr>
                <w:rFonts w:ascii="Times New Roman" w:hAnsi="Times New Roman"/>
                <w:bCs/>
                <w:sz w:val="28"/>
                <w:szCs w:val="28"/>
              </w:rPr>
              <w:t>0,5</w:t>
            </w:r>
            <w:r w:rsidRPr="00CE79C3">
              <w:rPr>
                <w:rFonts w:ascii="Times New Roman" w:hAnsi="Times New Roman"/>
                <w:bCs/>
                <w:sz w:val="28"/>
                <w:szCs w:val="28"/>
              </w:rPr>
              <w:t xml:space="preserve"> giờ </w:t>
            </w:r>
          </w:p>
        </w:tc>
      </w:tr>
      <w:tr w:rsidR="006C6891" w:rsidRPr="00CE79C3" w:rsidTr="002C4050">
        <w:trPr>
          <w:trHeight w:val="5477"/>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6C6891" w:rsidRPr="00CE79C3" w:rsidRDefault="006C6891" w:rsidP="002C4050">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6C6891" w:rsidRPr="00CE79C3" w:rsidRDefault="006C6891" w:rsidP="002C4050">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6C6891" w:rsidRPr="00CE79C3" w:rsidRDefault="006C6891" w:rsidP="002C4050">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6C6891" w:rsidRPr="00CE79C3" w:rsidRDefault="006C6891" w:rsidP="002C4050">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6C6891" w:rsidRPr="00CE79C3" w:rsidRDefault="006C6891" w:rsidP="002C4050">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6C6891" w:rsidRPr="00CE79C3" w:rsidRDefault="006C6891" w:rsidP="002C4050">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6C6891" w:rsidRPr="00CE79C3" w:rsidRDefault="006C6891" w:rsidP="002C4050">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6C6891" w:rsidRPr="00CE79C3" w:rsidRDefault="006C6891" w:rsidP="006C6891">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5.2. Thành phần, số lượng hồ sơ </w:t>
      </w:r>
    </w:p>
    <w:p w:rsidR="006C6891" w:rsidRPr="00CE79C3" w:rsidRDefault="006C6891" w:rsidP="006C6891">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lastRenderedPageBreak/>
        <w:t xml:space="preserve">a) Thành phần hồ sơ </w:t>
      </w:r>
    </w:p>
    <w:p w:rsidR="006C6891" w:rsidRDefault="006C6891" w:rsidP="006C6891">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6C6891" w:rsidRPr="00E45528" w:rsidRDefault="006C6891" w:rsidP="006C6891">
      <w:pPr>
        <w:pStyle w:val="Heading2"/>
        <w:keepNext w:val="0"/>
        <w:spacing w:before="120" w:after="0"/>
        <w:ind w:firstLine="720"/>
        <w:jc w:val="both"/>
        <w:rPr>
          <w:rStyle w:val="fontstyle01"/>
          <w:i w:val="0"/>
        </w:rPr>
      </w:pPr>
      <w:r w:rsidRPr="00E45528">
        <w:rPr>
          <w:rFonts w:ascii="Times New Roman" w:hAnsi="Times New Roman"/>
          <w:b w:val="0"/>
          <w:i w:val="0"/>
        </w:rPr>
        <w:t xml:space="preserve">- </w:t>
      </w:r>
      <w:r w:rsidRPr="00E45528">
        <w:rPr>
          <w:rStyle w:val="fontstyle01"/>
          <w:i w:val="0"/>
        </w:rPr>
        <w:t>Hộ chiếu hoặc chứng minh nhân dân hoặc thẻ căn cước công dân hoặc các</w:t>
      </w:r>
      <w:r w:rsidRPr="00E45528">
        <w:rPr>
          <w:i w:val="0"/>
          <w:color w:val="000000"/>
        </w:rPr>
        <w:t xml:space="preserve"> </w:t>
      </w:r>
      <w:r w:rsidRPr="00E45528">
        <w:rPr>
          <w:rStyle w:val="fontstyle01"/>
          <w:i w:val="0"/>
        </w:rPr>
        <w:t>giấy tờ khác có dán ảnh và thông tin cá nhân do cơ quan có thẩm quyền cấp, còn</w:t>
      </w:r>
      <w:r w:rsidRPr="00E45528">
        <w:rPr>
          <w:i w:val="0"/>
          <w:color w:val="000000"/>
        </w:rPr>
        <w:t xml:space="preserve"> </w:t>
      </w:r>
      <w:r w:rsidRPr="00E45528">
        <w:rPr>
          <w:rStyle w:val="fontstyle01"/>
          <w:i w:val="0"/>
        </w:rPr>
        <w:t>giá trị sử dụng để chứng minh về nhân thân của người có yêu cầu đăng ký khai tử.</w:t>
      </w:r>
    </w:p>
    <w:p w:rsidR="006C6891" w:rsidRPr="00E45528" w:rsidRDefault="006C6891" w:rsidP="006C6891">
      <w:pPr>
        <w:pStyle w:val="Heading2"/>
        <w:keepNext w:val="0"/>
        <w:spacing w:before="120" w:after="0"/>
        <w:ind w:firstLine="720"/>
        <w:jc w:val="both"/>
        <w:rPr>
          <w:rStyle w:val="fontstyle01"/>
          <w:i w:val="0"/>
        </w:rPr>
      </w:pPr>
      <w:r w:rsidRPr="00E45528">
        <w:rPr>
          <w:rStyle w:val="fontstyle01"/>
          <w:i w:val="0"/>
        </w:rPr>
        <w:t>- Giấy tờ chứng minh nơi cư trú cuối cùng của người chết để xác định thẩm</w:t>
      </w:r>
      <w:r w:rsidRPr="00E45528">
        <w:rPr>
          <w:i w:val="0"/>
          <w:color w:val="000000"/>
        </w:rPr>
        <w:t xml:space="preserve"> </w:t>
      </w:r>
      <w:r w:rsidRPr="00E45528">
        <w:rPr>
          <w:rStyle w:val="fontstyle01"/>
          <w:i w:val="0"/>
        </w:rPr>
        <w:t>quyền (trong giai đoạn chuyển tiếp); trường hợp không xác định được nơi cư trú</w:t>
      </w:r>
      <w:r w:rsidRPr="00E45528">
        <w:rPr>
          <w:i w:val="0"/>
          <w:color w:val="000000"/>
        </w:rPr>
        <w:t xml:space="preserve"> </w:t>
      </w:r>
      <w:r w:rsidRPr="00E45528">
        <w:rPr>
          <w:rStyle w:val="fontstyle01"/>
          <w:i w:val="0"/>
        </w:rPr>
        <w:t>cuối cùng của người chết thì xuất trình giấy tờ chứng minh nơi người đó chết hoặc</w:t>
      </w:r>
      <w:r w:rsidRPr="00E45528">
        <w:rPr>
          <w:i w:val="0"/>
          <w:color w:val="000000"/>
        </w:rPr>
        <w:t xml:space="preserve"> </w:t>
      </w:r>
      <w:r w:rsidRPr="00E45528">
        <w:rPr>
          <w:rStyle w:val="fontstyle01"/>
          <w:i w:val="0"/>
        </w:rPr>
        <w:t>nơi phát hiện thi thể của người chết.</w:t>
      </w:r>
    </w:p>
    <w:p w:rsidR="006C6891" w:rsidRPr="00E45528" w:rsidRDefault="006C6891" w:rsidP="006C6891">
      <w:pPr>
        <w:pStyle w:val="Heading2"/>
        <w:keepNext w:val="0"/>
        <w:spacing w:before="120" w:after="0"/>
        <w:ind w:firstLine="720"/>
        <w:jc w:val="both"/>
        <w:rPr>
          <w:rFonts w:ascii="TimesNewRomanPS-BoldMT" w:hAnsi="TimesNewRomanPS-BoldMT"/>
          <w:b w:val="0"/>
          <w:bCs w:val="0"/>
          <w:i w:val="0"/>
          <w:color w:val="000000"/>
        </w:rPr>
      </w:pPr>
      <w:r w:rsidRPr="00E45528">
        <w:rPr>
          <w:rStyle w:val="fontstyle01"/>
          <w:i w:val="0"/>
        </w:rPr>
        <w:t>Trường hợp gửi hồ sơ qua hệ thống bưu chính thì phải gửi kèm theo bản sao</w:t>
      </w:r>
      <w:r>
        <w:rPr>
          <w:rStyle w:val="fontstyle01"/>
          <w:i w:val="0"/>
        </w:rPr>
        <w:t xml:space="preserve"> </w:t>
      </w:r>
      <w:r w:rsidRPr="00E45528">
        <w:rPr>
          <w:rStyle w:val="fontstyle01"/>
          <w:i w:val="0"/>
        </w:rPr>
        <w:t>có chứng thực các giấy tờ phải xuất trình nêu trên.</w:t>
      </w:r>
    </w:p>
    <w:p w:rsidR="006C6891" w:rsidRDefault="006C6891" w:rsidP="006C6891">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6C6891" w:rsidRPr="00E45528" w:rsidRDefault="006C6891" w:rsidP="006C6891">
      <w:pPr>
        <w:pStyle w:val="Heading2"/>
        <w:keepNext w:val="0"/>
        <w:spacing w:before="120" w:after="0"/>
        <w:ind w:firstLine="720"/>
        <w:jc w:val="both"/>
        <w:rPr>
          <w:rStyle w:val="fontstyle01"/>
          <w:i w:val="0"/>
        </w:rPr>
      </w:pPr>
      <w:r w:rsidRPr="00E45528">
        <w:rPr>
          <w:rStyle w:val="fontstyle01"/>
          <w:i w:val="0"/>
        </w:rPr>
        <w:t>- Tờ khai đăng ký khai tử theo mẫu;</w:t>
      </w:r>
    </w:p>
    <w:p w:rsidR="006C6891" w:rsidRPr="00E45528" w:rsidRDefault="006C6891" w:rsidP="006C6891">
      <w:pPr>
        <w:pStyle w:val="Heading2"/>
        <w:keepNext w:val="0"/>
        <w:spacing w:before="120" w:after="0"/>
        <w:ind w:firstLine="720"/>
        <w:jc w:val="both"/>
        <w:rPr>
          <w:rStyle w:val="fontstyle01"/>
          <w:i w:val="0"/>
        </w:rPr>
      </w:pPr>
      <w:r w:rsidRPr="00E45528">
        <w:rPr>
          <w:rStyle w:val="fontstyle01"/>
          <w:i w:val="0"/>
        </w:rPr>
        <w:t>- Giấy báo tử hoặc giấy tờ thay thế Giấy báo tử do cơ quan có thẩm quyền cấp.</w:t>
      </w:r>
    </w:p>
    <w:p w:rsidR="006C6891" w:rsidRPr="00E45528" w:rsidRDefault="006C6891" w:rsidP="006C6891">
      <w:pPr>
        <w:pStyle w:val="Heading2"/>
        <w:keepNext w:val="0"/>
        <w:spacing w:before="120" w:after="0"/>
        <w:ind w:firstLine="720"/>
        <w:jc w:val="both"/>
        <w:rPr>
          <w:rStyle w:val="fontstyle21"/>
          <w:b w:val="0"/>
        </w:rPr>
      </w:pPr>
      <w:r w:rsidRPr="00E45528">
        <w:rPr>
          <w:rStyle w:val="fontstyle21"/>
          <w:b w:val="0"/>
        </w:rPr>
        <w:t>- Giấy tờ, tài liệu, chứng cứ do cơ quan, tổ chức có thẩm quyền cấp hoặc xác</w:t>
      </w:r>
      <w:r w:rsidRPr="00E45528">
        <w:rPr>
          <w:b w:val="0"/>
          <w:iCs w:val="0"/>
          <w:color w:val="000000"/>
        </w:rPr>
        <w:t xml:space="preserve"> </w:t>
      </w:r>
      <w:r w:rsidRPr="00E45528">
        <w:rPr>
          <w:rStyle w:val="fontstyle21"/>
          <w:b w:val="0"/>
        </w:rPr>
        <w:t>nhận hợp lệ chứng minh sự kiện chết đối với trường hợp đăng ký khai tử cho người</w:t>
      </w:r>
      <w:r w:rsidRPr="00E45528">
        <w:rPr>
          <w:b w:val="0"/>
          <w:iCs w:val="0"/>
          <w:color w:val="000000"/>
        </w:rPr>
        <w:t xml:space="preserve"> </w:t>
      </w:r>
      <w:r w:rsidRPr="00E45528">
        <w:rPr>
          <w:rStyle w:val="fontstyle21"/>
          <w:b w:val="0"/>
        </w:rPr>
        <w:t>chết đã lâu, không có Giấy báo tử hoặc giấy tờ thay thế Giấy báo tử.</w:t>
      </w:r>
    </w:p>
    <w:p w:rsidR="006C6891" w:rsidRPr="00E45528" w:rsidRDefault="006C6891" w:rsidP="006C6891">
      <w:pPr>
        <w:pStyle w:val="Heading2"/>
        <w:keepNext w:val="0"/>
        <w:spacing w:before="120" w:after="0"/>
        <w:ind w:firstLine="720"/>
        <w:jc w:val="both"/>
        <w:rPr>
          <w:rStyle w:val="fontstyle01"/>
          <w:i w:val="0"/>
        </w:rPr>
      </w:pPr>
      <w:r w:rsidRPr="00E45528">
        <w:rPr>
          <w:rStyle w:val="fontstyle01"/>
          <w:i w:val="0"/>
        </w:rPr>
        <w:t>- Văn bản ủy quyền (được chứng thực) theo quy định của pháp luật trong</w:t>
      </w:r>
      <w:r w:rsidRPr="00E45528">
        <w:rPr>
          <w:b w:val="0"/>
          <w:i w:val="0"/>
          <w:color w:val="000000"/>
        </w:rPr>
        <w:br/>
      </w:r>
      <w:r w:rsidRPr="00E45528">
        <w:rPr>
          <w:rStyle w:val="fontstyle01"/>
          <w:i w:val="0"/>
        </w:rPr>
        <w:t xml:space="preserve">trường hợp ủy quyền thực hiện việc đăng ký khai tử. </w:t>
      </w:r>
    </w:p>
    <w:p w:rsidR="006C6891" w:rsidRPr="00E45528" w:rsidRDefault="006C6891" w:rsidP="006C6891">
      <w:pPr>
        <w:pStyle w:val="Heading2"/>
        <w:keepNext w:val="0"/>
        <w:spacing w:before="120" w:after="0"/>
        <w:ind w:firstLine="720"/>
        <w:jc w:val="both"/>
        <w:rPr>
          <w:rFonts w:ascii="TimesNewRomanPSMT" w:hAnsi="TimesNewRomanPSMT"/>
          <w:b w:val="0"/>
          <w:color w:val="000000"/>
        </w:rPr>
      </w:pPr>
      <w:r w:rsidRPr="00E45528">
        <w:rPr>
          <w:rStyle w:val="fontstyle21"/>
          <w:b w:val="0"/>
        </w:rPr>
        <w:t>Trường hợp người có trách</w:t>
      </w:r>
      <w:r w:rsidRPr="00E45528">
        <w:rPr>
          <w:b w:val="0"/>
          <w:iCs w:val="0"/>
          <w:color w:val="000000"/>
        </w:rPr>
        <w:t xml:space="preserve"> </w:t>
      </w:r>
      <w:r w:rsidRPr="00E45528">
        <w:rPr>
          <w:rStyle w:val="fontstyle21"/>
          <w:b w:val="0"/>
        </w:rPr>
        <w:t>nhiệm đăng ký khai tử ủy quyền cho người khác thực hiện việc đăng ký khai tử mà</w:t>
      </w:r>
      <w:r w:rsidRPr="00E45528">
        <w:rPr>
          <w:b w:val="0"/>
          <w:iCs w:val="0"/>
          <w:color w:val="000000"/>
        </w:rPr>
        <w:t xml:space="preserve"> </w:t>
      </w:r>
      <w:r w:rsidRPr="00E45528">
        <w:rPr>
          <w:rStyle w:val="fontstyle21"/>
          <w:b w:val="0"/>
        </w:rPr>
        <w:t>người được ủy quyền là ông, bà, cha, mẹ, con, vợ, chồng, anh, chị, em ruột của</w:t>
      </w:r>
      <w:r w:rsidRPr="00E45528">
        <w:rPr>
          <w:b w:val="0"/>
          <w:iCs w:val="0"/>
          <w:color w:val="000000"/>
        </w:rPr>
        <w:t xml:space="preserve"> </w:t>
      </w:r>
      <w:r w:rsidRPr="00E45528">
        <w:rPr>
          <w:rStyle w:val="fontstyle21"/>
          <w:b w:val="0"/>
        </w:rPr>
        <w:t>người ủy quyền thì văn bản ủy quyền không phải chứng thực.</w:t>
      </w:r>
    </w:p>
    <w:p w:rsidR="006C6891" w:rsidRPr="00CE79C3" w:rsidRDefault="006C6891" w:rsidP="006C6891">
      <w:pPr>
        <w:pStyle w:val="Heading1"/>
        <w:spacing w:before="120"/>
        <w:ind w:firstLine="720"/>
        <w:jc w:val="both"/>
        <w:rPr>
          <w:rFonts w:ascii="Times New Roman" w:hAnsi="Times New Roman"/>
          <w:color w:val="auto"/>
        </w:rPr>
      </w:pPr>
      <w:r w:rsidRPr="00CE79C3">
        <w:rPr>
          <w:rFonts w:ascii="Times New Roman" w:hAnsi="Times New Roman"/>
          <w:color w:val="auto"/>
        </w:rPr>
        <w:t>* Lưu ý:</w:t>
      </w:r>
    </w:p>
    <w:p w:rsidR="006C6891" w:rsidRDefault="006C6891" w:rsidP="006C6891">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E45528">
        <w:rPr>
          <w:rFonts w:ascii="Times New Roman" w:hAnsi="Times New Roman"/>
          <w:color w:val="000000"/>
          <w:sz w:val="28"/>
          <w:szCs w:val="28"/>
        </w:rPr>
        <w:t>- Đối với giấy tờ phải nộp, xuất trình:</w:t>
      </w:r>
    </w:p>
    <w:p w:rsidR="006C6891" w:rsidRDefault="006C6891" w:rsidP="006C6891">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E45528">
        <w:rPr>
          <w:rFonts w:ascii="Times New Roman" w:hAnsi="Times New Roman"/>
          <w:color w:val="000000"/>
          <w:sz w:val="28"/>
          <w:szCs w:val="28"/>
        </w:rPr>
        <w:t>+ Trường hợp người yêu cầu nộp giấy tờ là bản sao được cấp từ sổ gốc</w:t>
      </w:r>
      <w:r w:rsidRPr="00E45528">
        <w:rPr>
          <w:rFonts w:ascii="Times New Roman" w:hAnsi="Times New Roman"/>
          <w:color w:val="000000"/>
          <w:sz w:val="28"/>
          <w:szCs w:val="28"/>
        </w:rPr>
        <w:br/>
        <w:t>hoặc bản sao được chứng thực từ bản chính thì người tiếp nhận hồ sơ không</w:t>
      </w:r>
      <w:r w:rsidRPr="00E45528">
        <w:rPr>
          <w:rFonts w:ascii="Times New Roman" w:hAnsi="Times New Roman"/>
          <w:color w:val="000000"/>
          <w:sz w:val="28"/>
          <w:szCs w:val="28"/>
        </w:rPr>
        <w:br/>
        <w:t>được yêu cầu xuất trình bản chính; trường hợp người yêu cầu nộp bản chụp kèm</w:t>
      </w:r>
      <w:r w:rsidRPr="00E45528">
        <w:rPr>
          <w:rFonts w:ascii="Times New Roman" w:hAnsi="Times New Roman"/>
          <w:color w:val="000000"/>
          <w:sz w:val="28"/>
          <w:szCs w:val="28"/>
        </w:rPr>
        <w:br/>
        <w:t>theo bản chính giấy tờ thì người tiếp nhận có trách nhiệm kiểm tra, đối chiếu bản</w:t>
      </w:r>
      <w:r w:rsidRPr="00E45528">
        <w:rPr>
          <w:rFonts w:ascii="Times New Roman" w:hAnsi="Times New Roman"/>
          <w:color w:val="000000"/>
          <w:sz w:val="28"/>
          <w:szCs w:val="28"/>
        </w:rPr>
        <w:br/>
        <w:t>chụp với bản chính và ký xác nhận, không được yêu cầu người đi đăng ký nộp</w:t>
      </w:r>
      <w:r w:rsidRPr="00E45528">
        <w:rPr>
          <w:rFonts w:ascii="Times New Roman" w:hAnsi="Times New Roman"/>
          <w:color w:val="000000"/>
          <w:sz w:val="28"/>
          <w:szCs w:val="28"/>
        </w:rPr>
        <w:br/>
        <w:t>bản sao giấy tờ đó.</w:t>
      </w:r>
    </w:p>
    <w:p w:rsidR="006C6891" w:rsidRDefault="006C6891" w:rsidP="006C6891">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E45528">
        <w:rPr>
          <w:rFonts w:ascii="Times New Roman" w:hAnsi="Times New Roman"/>
          <w:color w:val="000000"/>
          <w:sz w:val="28"/>
          <w:szCs w:val="28"/>
        </w:rPr>
        <w:t>+ Đối với giấy tờ xuất trình khi đăng ký hộ tịch, người tiếp nhận có trách</w:t>
      </w:r>
      <w:r w:rsidRPr="00E45528">
        <w:rPr>
          <w:rFonts w:ascii="Times New Roman" w:hAnsi="Times New Roman"/>
          <w:color w:val="000000"/>
          <w:sz w:val="28"/>
          <w:szCs w:val="28"/>
        </w:rPr>
        <w:br/>
        <w:t>nhiệm kiểm tra, đối chiếu với thông tin trong tờ khai, chụp lại hoặc ghi lại thông tin</w:t>
      </w:r>
      <w:r>
        <w:rPr>
          <w:rFonts w:ascii="Times New Roman" w:hAnsi="Times New Roman"/>
          <w:color w:val="000000"/>
          <w:sz w:val="28"/>
          <w:szCs w:val="28"/>
        </w:rPr>
        <w:t xml:space="preserve"> </w:t>
      </w:r>
      <w:r w:rsidRPr="00E45528">
        <w:rPr>
          <w:rFonts w:ascii="Times New Roman" w:hAnsi="Times New Roman"/>
          <w:color w:val="000000"/>
          <w:sz w:val="28"/>
          <w:szCs w:val="28"/>
        </w:rPr>
        <w:t>để lưu trong hồ sơ và trả lại cho người xuất trình, không được yêu cầu nộp bản sao</w:t>
      </w:r>
      <w:r>
        <w:rPr>
          <w:rFonts w:ascii="Times New Roman" w:hAnsi="Times New Roman"/>
          <w:color w:val="000000"/>
          <w:sz w:val="28"/>
          <w:szCs w:val="28"/>
        </w:rPr>
        <w:t xml:space="preserve"> </w:t>
      </w:r>
      <w:r w:rsidRPr="00E45528">
        <w:rPr>
          <w:rFonts w:ascii="Times New Roman" w:hAnsi="Times New Roman"/>
          <w:color w:val="000000"/>
          <w:sz w:val="28"/>
          <w:szCs w:val="28"/>
        </w:rPr>
        <w:t>hoặc bản chụp giấy tờ đó.</w:t>
      </w:r>
    </w:p>
    <w:p w:rsidR="006C6891" w:rsidRDefault="006C6891" w:rsidP="006C6891">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E45528">
        <w:rPr>
          <w:rFonts w:ascii="Times New Roman" w:hAnsi="Times New Roman"/>
          <w:color w:val="000000"/>
          <w:sz w:val="28"/>
          <w:szCs w:val="28"/>
        </w:rPr>
        <w:t>+ Giấy tờ do cơ quan có thẩm quyền của nước ngoài cấp, công chứng hoặc</w:t>
      </w:r>
      <w:r>
        <w:rPr>
          <w:rFonts w:ascii="Times New Roman" w:hAnsi="Times New Roman"/>
          <w:color w:val="000000"/>
          <w:sz w:val="28"/>
          <w:szCs w:val="28"/>
        </w:rPr>
        <w:t xml:space="preserve"> </w:t>
      </w:r>
      <w:r w:rsidRPr="00E45528">
        <w:rPr>
          <w:rFonts w:ascii="Times New Roman" w:hAnsi="Times New Roman"/>
          <w:color w:val="000000"/>
          <w:sz w:val="28"/>
          <w:szCs w:val="28"/>
        </w:rPr>
        <w:t>xác nhận để sử dụng cho việc đăng ký hộ tịch tại Việt Nam phải được hợp pháp</w:t>
      </w:r>
      <w:r>
        <w:rPr>
          <w:rFonts w:ascii="Times New Roman" w:hAnsi="Times New Roman"/>
          <w:color w:val="000000"/>
          <w:sz w:val="28"/>
          <w:szCs w:val="28"/>
        </w:rPr>
        <w:t xml:space="preserve"> </w:t>
      </w:r>
      <w:r w:rsidRPr="00E45528">
        <w:rPr>
          <w:rFonts w:ascii="Times New Roman" w:hAnsi="Times New Roman"/>
          <w:color w:val="000000"/>
          <w:sz w:val="28"/>
          <w:szCs w:val="28"/>
        </w:rPr>
        <w:t>hóa lãnh sự, trừ trường hợp được miễn theo điều ước quốc tế mà Việt Nam là thành</w:t>
      </w:r>
      <w:r>
        <w:rPr>
          <w:rFonts w:ascii="Times New Roman" w:hAnsi="Times New Roman"/>
          <w:color w:val="000000"/>
          <w:sz w:val="28"/>
          <w:szCs w:val="28"/>
        </w:rPr>
        <w:t xml:space="preserve"> </w:t>
      </w:r>
      <w:r w:rsidRPr="00E45528">
        <w:rPr>
          <w:rFonts w:ascii="Times New Roman" w:hAnsi="Times New Roman"/>
          <w:color w:val="000000"/>
          <w:sz w:val="28"/>
          <w:szCs w:val="28"/>
        </w:rPr>
        <w:t xml:space="preserve">viên; giấy </w:t>
      </w:r>
      <w:r w:rsidRPr="00E45528">
        <w:rPr>
          <w:rFonts w:ascii="Times New Roman" w:hAnsi="Times New Roman"/>
          <w:color w:val="000000"/>
          <w:sz w:val="28"/>
          <w:szCs w:val="28"/>
        </w:rPr>
        <w:lastRenderedPageBreak/>
        <w:t>tờ bằng tiếng nước ngoài phải được dịch ra tiếng Việt và công chứng bản</w:t>
      </w:r>
      <w:r>
        <w:rPr>
          <w:rFonts w:ascii="Times New Roman" w:hAnsi="Times New Roman"/>
          <w:color w:val="000000"/>
          <w:sz w:val="28"/>
          <w:szCs w:val="28"/>
        </w:rPr>
        <w:t xml:space="preserve"> </w:t>
      </w:r>
      <w:r w:rsidRPr="00E45528">
        <w:rPr>
          <w:rFonts w:ascii="Times New Roman" w:hAnsi="Times New Roman"/>
          <w:color w:val="000000"/>
          <w:sz w:val="28"/>
          <w:szCs w:val="28"/>
        </w:rPr>
        <w:t>dịch hoặc chứng thực chữ ký người dịch theo quy định của pháp luật.</w:t>
      </w:r>
    </w:p>
    <w:p w:rsidR="006C6891" w:rsidRDefault="006C6891" w:rsidP="006C6891">
      <w:pPr>
        <w:pStyle w:val="NormalWeb"/>
        <w:shd w:val="clear" w:color="auto" w:fill="FFFFFF"/>
        <w:spacing w:before="120" w:beforeAutospacing="0" w:after="0" w:afterAutospacing="0"/>
        <w:ind w:firstLine="720"/>
        <w:jc w:val="both"/>
        <w:rPr>
          <w:rFonts w:ascii="Times New Roman" w:hAnsi="Times New Roman"/>
          <w:sz w:val="22"/>
          <w:szCs w:val="22"/>
        </w:rPr>
      </w:pPr>
      <w:r w:rsidRPr="00E45528">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E45528">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E45528">
        <w:rPr>
          <w:rFonts w:ascii="Times New Roman" w:hAnsi="Times New Roman"/>
          <w:color w:val="000000"/>
          <w:sz w:val="28"/>
          <w:szCs w:val="28"/>
        </w:rPr>
        <w:t>thêm giấy tờ mà pháp luật hộ tịch không quy định phải nộp.</w:t>
      </w:r>
      <w:r w:rsidRPr="00E45528">
        <w:rPr>
          <w:rFonts w:ascii="Times New Roman" w:hAnsi="Times New Roman"/>
          <w:sz w:val="22"/>
          <w:szCs w:val="22"/>
        </w:rPr>
        <w:t xml:space="preserve"> </w:t>
      </w:r>
    </w:p>
    <w:p w:rsidR="006C6891" w:rsidRPr="003B0BD3" w:rsidRDefault="006C6891" w:rsidP="006C6891">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CE79C3">
        <w:rPr>
          <w:rFonts w:ascii="Times New Roman" w:hAnsi="Times New Roman"/>
          <w:sz w:val="28"/>
          <w:szCs w:val="28"/>
        </w:rPr>
        <w:t>b) Số lượng hồ sơ: 01 bộ</w:t>
      </w:r>
    </w:p>
    <w:p w:rsidR="006C6891" w:rsidRPr="00CE79C3" w:rsidRDefault="006C6891" w:rsidP="006C6891">
      <w:pPr>
        <w:spacing w:before="120"/>
        <w:ind w:firstLine="720"/>
        <w:jc w:val="both"/>
        <w:rPr>
          <w:bCs/>
          <w:sz w:val="28"/>
          <w:szCs w:val="28"/>
        </w:rPr>
      </w:pPr>
      <w:r w:rsidRPr="00CE79C3">
        <w:rPr>
          <w:b/>
          <w:bCs/>
          <w:sz w:val="28"/>
          <w:szCs w:val="28"/>
        </w:rPr>
        <w:t xml:space="preserve">5.3. Đối tượng thực hiện thủ tục hành chính: </w:t>
      </w:r>
      <w:r w:rsidRPr="00CE79C3">
        <w:rPr>
          <w:bCs/>
          <w:sz w:val="28"/>
          <w:szCs w:val="28"/>
        </w:rPr>
        <w:t>Cá nhân</w:t>
      </w:r>
    </w:p>
    <w:p w:rsidR="006C6891" w:rsidRPr="00CE79C3" w:rsidRDefault="006C6891" w:rsidP="006C6891">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5.4. Cơ quan giải quyết thủ tục hành chính:</w:t>
      </w:r>
    </w:p>
    <w:p w:rsidR="006C6891" w:rsidRPr="00CE79C3" w:rsidRDefault="006C6891" w:rsidP="006C6891">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p>
    <w:p w:rsidR="006C6891" w:rsidRDefault="006C6891" w:rsidP="006C6891">
      <w:pPr>
        <w:pStyle w:val="Heading1"/>
        <w:spacing w:before="120"/>
        <w:ind w:firstLine="720"/>
        <w:jc w:val="both"/>
        <w:rPr>
          <w:rStyle w:val="fontstyle01"/>
        </w:rPr>
      </w:pPr>
      <w:r>
        <w:rPr>
          <w:rStyle w:val="fontstyle01"/>
        </w:rPr>
        <w:t>- Ủy ban nhân dân cấp huyện nơi cư trú cuối cùng của người chết thực hiện</w:t>
      </w:r>
      <w:r>
        <w:rPr>
          <w:color w:val="000000"/>
        </w:rPr>
        <w:t xml:space="preserve"> </w:t>
      </w:r>
      <w:r>
        <w:rPr>
          <w:rStyle w:val="fontstyle01"/>
        </w:rPr>
        <w:t>việc đăng ký khai tử cho người nước ngoài hoặc công dân Việt Nam định cư ở</w:t>
      </w:r>
      <w:r>
        <w:rPr>
          <w:color w:val="000000"/>
        </w:rPr>
        <w:t xml:space="preserve"> </w:t>
      </w:r>
      <w:r>
        <w:rPr>
          <w:rStyle w:val="fontstyle01"/>
        </w:rPr>
        <w:t>nước ngoài chết tại Việt Nam;</w:t>
      </w:r>
    </w:p>
    <w:p w:rsidR="006C6891" w:rsidRDefault="006C6891" w:rsidP="006C6891">
      <w:pPr>
        <w:pStyle w:val="Heading1"/>
        <w:spacing w:before="120"/>
        <w:ind w:firstLine="720"/>
        <w:jc w:val="both"/>
        <w:rPr>
          <w:rFonts w:ascii="Times New Roman" w:hAnsi="Times New Roman"/>
          <w:b w:val="0"/>
          <w:color w:val="auto"/>
          <w:spacing w:val="-71"/>
          <w:u w:val="thick"/>
        </w:rPr>
      </w:pPr>
      <w:r>
        <w:rPr>
          <w:rStyle w:val="fontstyle01"/>
        </w:rPr>
        <w:t>- Ủy ban nhân dân cấp huyện nơi người đó chết hoặc nơi phát hiện thi thể</w:t>
      </w:r>
      <w:r>
        <w:rPr>
          <w:color w:val="000000"/>
        </w:rPr>
        <w:br/>
      </w:r>
      <w:r>
        <w:rPr>
          <w:rStyle w:val="fontstyle01"/>
        </w:rPr>
        <w:t>người chết thực hiện việc đăng ký khai tử trong trường hợp không xác định được</w:t>
      </w:r>
      <w:r>
        <w:rPr>
          <w:color w:val="000000"/>
        </w:rPr>
        <w:br/>
      </w:r>
      <w:r>
        <w:rPr>
          <w:rStyle w:val="fontstyle01"/>
        </w:rPr>
        <w:t>nơi cư trú cuối cùng của người chết.</w:t>
      </w:r>
      <w:r w:rsidRPr="00CE79C3">
        <w:rPr>
          <w:rFonts w:ascii="Times New Roman" w:hAnsi="Times New Roman"/>
          <w:b w:val="0"/>
          <w:color w:val="auto"/>
          <w:spacing w:val="-71"/>
          <w:u w:val="thick"/>
        </w:rPr>
        <w:t xml:space="preserve"> </w:t>
      </w:r>
    </w:p>
    <w:p w:rsidR="006C6891" w:rsidRPr="003B0BD3" w:rsidRDefault="006C6891" w:rsidP="006C6891">
      <w:pPr>
        <w:pStyle w:val="Heading1"/>
        <w:spacing w:before="120"/>
        <w:ind w:firstLine="720"/>
        <w:jc w:val="both"/>
        <w:rPr>
          <w:rFonts w:ascii="TimesNewRomanPS-BoldMT" w:hAnsi="TimesNewRomanPS-BoldMT"/>
          <w:b w:val="0"/>
          <w:bCs w:val="0"/>
          <w:color w:val="000000"/>
        </w:rPr>
      </w:pP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6C6891" w:rsidRDefault="006C6891" w:rsidP="006C6891">
      <w:pPr>
        <w:pStyle w:val="BodyText"/>
        <w:spacing w:before="120"/>
        <w:ind w:firstLine="720"/>
        <w:jc w:val="both"/>
      </w:pPr>
      <w:r w:rsidRPr="00CE79C3">
        <w:rPr>
          <w:rFonts w:ascii="Times New Roman" w:hAnsi="Times New Roman"/>
        </w:rPr>
        <w:t>Phòng Tư pháp cấp huyện tiếp nhận hồ sơ và tham mưu Chủ tịch Ủy ban nhân dân cấp huyện xem xét, quyết định</w:t>
      </w:r>
      <w:r w:rsidRPr="00CE79C3">
        <w:t>.</w:t>
      </w:r>
    </w:p>
    <w:p w:rsidR="006C6891" w:rsidRPr="00CE79C3" w:rsidRDefault="006C6891" w:rsidP="006C6891">
      <w:pPr>
        <w:pStyle w:val="BodyText"/>
        <w:spacing w:before="120"/>
        <w:ind w:firstLine="720"/>
        <w:jc w:val="both"/>
      </w:pPr>
      <w:r>
        <w:rPr>
          <w:rStyle w:val="fontstyle01"/>
        </w:rPr>
        <w:t>Cơ quan phối hợp</w:t>
      </w:r>
      <w:r>
        <w:rPr>
          <w:rStyle w:val="fontstyle21"/>
        </w:rPr>
        <w:t>: Không</w:t>
      </w:r>
    </w:p>
    <w:p w:rsidR="006C6891" w:rsidRPr="00CE79C3" w:rsidRDefault="006C6891" w:rsidP="006C6891">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5.5. Kết quả thực hiện thủ tục hành chính: </w:t>
      </w:r>
      <w:r w:rsidRPr="00CE79C3">
        <w:rPr>
          <w:rFonts w:ascii="Times New Roman" w:hAnsi="Times New Roman"/>
          <w:sz w:val="28"/>
        </w:rPr>
        <w:t>Trích lục khai tử</w:t>
      </w:r>
      <w:r>
        <w:rPr>
          <w:rFonts w:ascii="Times New Roman" w:hAnsi="Times New Roman"/>
          <w:sz w:val="28"/>
        </w:rPr>
        <w:t xml:space="preserve"> (bản chính)</w:t>
      </w:r>
    </w:p>
    <w:p w:rsidR="006C6891" w:rsidRPr="00CE79C3" w:rsidRDefault="006C6891" w:rsidP="006C6891">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5.6. Phí, lệ phí:</w:t>
      </w:r>
      <w:r w:rsidRPr="00CE79C3">
        <w:rPr>
          <w:rFonts w:ascii="Times New Roman" w:hAnsi="Times New Roman"/>
          <w:sz w:val="28"/>
          <w:szCs w:val="28"/>
        </w:rPr>
        <w:t> 50.000 đồng/trường hợp.</w:t>
      </w:r>
    </w:p>
    <w:p w:rsidR="006C6891" w:rsidRPr="00CE79C3" w:rsidRDefault="006C6891" w:rsidP="006C6891">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6C6891" w:rsidRPr="00CE79C3" w:rsidRDefault="006C6891" w:rsidP="006C6891">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6C6891" w:rsidRPr="00CE79C3" w:rsidRDefault="006C6891" w:rsidP="006C6891">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6C6891" w:rsidRPr="005A59D1" w:rsidRDefault="006C6891" w:rsidP="006C6891">
      <w:pPr>
        <w:pStyle w:val="NormalWeb"/>
        <w:shd w:val="clear" w:color="auto" w:fill="FFFFFF"/>
        <w:spacing w:before="120" w:beforeAutospacing="0" w:after="0" w:afterAutospacing="0"/>
        <w:ind w:firstLine="720"/>
        <w:jc w:val="both"/>
        <w:rPr>
          <w:rFonts w:ascii="Times New Roman" w:hAnsi="Times New Roman"/>
          <w:bCs/>
          <w:sz w:val="28"/>
          <w:szCs w:val="28"/>
        </w:rPr>
      </w:pPr>
      <w:r w:rsidRPr="005A59D1">
        <w:rPr>
          <w:rFonts w:ascii="Times New Roman" w:hAnsi="Times New Roman"/>
          <w:b/>
          <w:bCs/>
          <w:sz w:val="28"/>
          <w:szCs w:val="28"/>
        </w:rPr>
        <w:t xml:space="preserve">5.7. Tên mẫu đơn, mẫu tờ khai: </w:t>
      </w:r>
      <w:r w:rsidRPr="005A59D1">
        <w:rPr>
          <w:rFonts w:ascii="Times New Roman" w:hAnsi="Times New Roman"/>
          <w:spacing w:val="-3"/>
          <w:sz w:val="28"/>
          <w:szCs w:val="28"/>
        </w:rPr>
        <w:t xml:space="preserve">Tờ </w:t>
      </w:r>
      <w:r w:rsidRPr="005A59D1">
        <w:rPr>
          <w:rFonts w:ascii="Times New Roman" w:hAnsi="Times New Roman"/>
          <w:spacing w:val="-4"/>
          <w:sz w:val="28"/>
          <w:szCs w:val="28"/>
        </w:rPr>
        <w:t xml:space="preserve">khai đăng </w:t>
      </w:r>
      <w:r w:rsidRPr="005A59D1">
        <w:rPr>
          <w:rFonts w:ascii="Times New Roman" w:hAnsi="Times New Roman"/>
          <w:sz w:val="28"/>
          <w:szCs w:val="28"/>
        </w:rPr>
        <w:t xml:space="preserve">ký </w:t>
      </w:r>
      <w:r w:rsidRPr="005A59D1">
        <w:rPr>
          <w:rFonts w:ascii="Times New Roman" w:hAnsi="Times New Roman"/>
          <w:spacing w:val="-4"/>
          <w:sz w:val="28"/>
          <w:szCs w:val="28"/>
        </w:rPr>
        <w:t xml:space="preserve">khai </w:t>
      </w:r>
      <w:r w:rsidRPr="005A59D1">
        <w:rPr>
          <w:rFonts w:ascii="Times New Roman" w:hAnsi="Times New Roman"/>
          <w:spacing w:val="-3"/>
          <w:sz w:val="28"/>
          <w:szCs w:val="28"/>
        </w:rPr>
        <w:t>tử</w:t>
      </w:r>
      <w:r w:rsidRPr="005A59D1">
        <w:rPr>
          <w:rFonts w:ascii="Times New Roman" w:hAnsi="Times New Roman"/>
          <w:b/>
          <w:bCs/>
          <w:sz w:val="28"/>
          <w:szCs w:val="28"/>
        </w:rPr>
        <w:t xml:space="preserve"> </w:t>
      </w:r>
      <w:r w:rsidRPr="005A59D1">
        <w:rPr>
          <w:rFonts w:ascii="Times New Roman" w:hAnsi="Times New Roman"/>
          <w:bCs/>
          <w:sz w:val="28"/>
          <w:szCs w:val="28"/>
        </w:rPr>
        <w:t>(</w:t>
      </w:r>
      <w:r w:rsidRPr="005A59D1">
        <w:rPr>
          <w:rFonts w:ascii="Times New Roman" w:hAnsi="Times New Roman"/>
          <w:color w:val="00B050"/>
          <w:sz w:val="28"/>
          <w:szCs w:val="28"/>
        </w:rPr>
        <w:t xml:space="preserve">Thông tư số 04/2020/TT-BTP ngày 28/5/2020 của Bộ trưởng Bộ Tư pháp  </w:t>
      </w:r>
      <w:r w:rsidRPr="005A59D1">
        <w:rPr>
          <w:rFonts w:ascii="Times New Roman" w:hAnsi="Times New Roman"/>
          <w:color w:val="00B050"/>
          <w:spacing w:val="3"/>
          <w:sz w:val="28"/>
          <w:szCs w:val="28"/>
        </w:rPr>
        <w:t>quy định chi tiết thi hành</w:t>
      </w:r>
      <w:r w:rsidRPr="005A59D1">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5A59D1">
        <w:rPr>
          <w:rFonts w:ascii="Times New Roman" w:hAnsi="Times New Roman"/>
          <w:color w:val="00B050"/>
          <w:spacing w:val="26"/>
          <w:sz w:val="28"/>
          <w:szCs w:val="28"/>
        </w:rPr>
        <w:t xml:space="preserve"> </w:t>
      </w:r>
      <w:r w:rsidRPr="005A59D1">
        <w:rPr>
          <w:rFonts w:ascii="Times New Roman" w:hAnsi="Times New Roman"/>
          <w:color w:val="00B050"/>
          <w:sz w:val="28"/>
          <w:szCs w:val="28"/>
        </w:rPr>
        <w:t>tịch</w:t>
      </w:r>
      <w:r w:rsidRPr="005A59D1">
        <w:rPr>
          <w:rFonts w:ascii="Times New Roman" w:hAnsi="Times New Roman"/>
          <w:bCs/>
          <w:sz w:val="28"/>
          <w:szCs w:val="28"/>
        </w:rPr>
        <w:t>).</w:t>
      </w:r>
    </w:p>
    <w:p w:rsidR="006C6891" w:rsidRPr="00CE79C3" w:rsidRDefault="006C6891" w:rsidP="006C6891">
      <w:pPr>
        <w:pStyle w:val="NormalWeb"/>
        <w:shd w:val="clear" w:color="auto" w:fill="FFFFFF"/>
        <w:spacing w:before="120" w:beforeAutospacing="0" w:after="0" w:afterAutospacing="0"/>
        <w:ind w:firstLine="720"/>
        <w:jc w:val="both"/>
        <w:rPr>
          <w:rFonts w:ascii="Times New Roman" w:hAnsi="Times New Roman"/>
          <w:bCs/>
          <w:sz w:val="28"/>
          <w:szCs w:val="28"/>
          <w:lang w:val="hr-HR"/>
        </w:rPr>
      </w:pPr>
      <w:r w:rsidRPr="00CE79C3">
        <w:rPr>
          <w:rFonts w:ascii="Times New Roman" w:hAnsi="Times New Roman"/>
          <w:b/>
          <w:bCs/>
          <w:sz w:val="28"/>
          <w:szCs w:val="28"/>
          <w:lang w:val="hr-HR"/>
        </w:rPr>
        <w:t xml:space="preserve">5.8. Yêu cầu, điều kiện thực hiện thủ tục hành chính: </w:t>
      </w:r>
      <w:r w:rsidRPr="00CE79C3">
        <w:rPr>
          <w:rFonts w:ascii="Times New Roman" w:hAnsi="Times New Roman"/>
          <w:bCs/>
          <w:sz w:val="28"/>
          <w:szCs w:val="28"/>
          <w:lang w:val="hr-HR"/>
        </w:rPr>
        <w:t>Không</w:t>
      </w:r>
    </w:p>
    <w:p w:rsidR="006C6891" w:rsidRPr="00CE79C3" w:rsidRDefault="006C6891" w:rsidP="006C6891">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5.9. Căn cứ pháp lý của thủ tục hành chính: </w:t>
      </w:r>
    </w:p>
    <w:p w:rsidR="006C6891" w:rsidRPr="00CE79C3" w:rsidRDefault="006C6891" w:rsidP="006C6891">
      <w:pPr>
        <w:pStyle w:val="ListParagraph"/>
        <w:widowControl w:val="0"/>
        <w:numPr>
          <w:ilvl w:val="0"/>
          <w:numId w:val="2"/>
        </w:numPr>
        <w:tabs>
          <w:tab w:val="left" w:pos="986"/>
        </w:tabs>
        <w:spacing w:before="120"/>
        <w:ind w:left="0" w:firstLine="720"/>
        <w:jc w:val="both"/>
        <w:rPr>
          <w:sz w:val="28"/>
          <w:szCs w:val="28"/>
        </w:rPr>
      </w:pPr>
      <w:r w:rsidRPr="00CE79C3">
        <w:rPr>
          <w:sz w:val="28"/>
          <w:szCs w:val="28"/>
        </w:rPr>
        <w:t xml:space="preserve">Điều 7, 9, 51, 52 </w:t>
      </w:r>
      <w:hyperlink r:id="rId8" w:history="1">
        <w:r w:rsidRPr="00814824">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6C6891" w:rsidRPr="00CE79C3" w:rsidRDefault="006C6891" w:rsidP="006C6891">
      <w:pPr>
        <w:pStyle w:val="ListParagraph"/>
        <w:widowControl w:val="0"/>
        <w:numPr>
          <w:ilvl w:val="0"/>
          <w:numId w:val="2"/>
        </w:numPr>
        <w:tabs>
          <w:tab w:val="left" w:pos="995"/>
        </w:tabs>
        <w:spacing w:before="120"/>
        <w:ind w:left="0" w:firstLine="720"/>
        <w:jc w:val="both"/>
        <w:rPr>
          <w:sz w:val="28"/>
          <w:szCs w:val="28"/>
        </w:rPr>
      </w:pPr>
      <w:r w:rsidRPr="00CE79C3">
        <w:rPr>
          <w:sz w:val="28"/>
          <w:szCs w:val="28"/>
        </w:rPr>
        <w:t xml:space="preserve">Điều 2, 3, 5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6C6891" w:rsidRPr="00682362" w:rsidRDefault="006C6891" w:rsidP="006C6891">
      <w:pPr>
        <w:pStyle w:val="ListParagraph"/>
        <w:widowControl w:val="0"/>
        <w:numPr>
          <w:ilvl w:val="0"/>
          <w:numId w:val="2"/>
        </w:numPr>
        <w:tabs>
          <w:tab w:val="left" w:pos="995"/>
        </w:tabs>
        <w:spacing w:before="120"/>
        <w:ind w:left="0" w:firstLine="720"/>
        <w:contextualSpacing w:val="0"/>
        <w:jc w:val="both"/>
        <w:rPr>
          <w:sz w:val="28"/>
          <w:szCs w:val="28"/>
        </w:rPr>
      </w:pPr>
      <w:r w:rsidRPr="003F28DE">
        <w:rPr>
          <w:color w:val="00B050"/>
          <w:sz w:val="28"/>
          <w:szCs w:val="28"/>
        </w:rPr>
        <w:t xml:space="preserve">Điều </w:t>
      </w:r>
      <w:r>
        <w:rPr>
          <w:color w:val="00B050"/>
          <w:sz w:val="28"/>
          <w:szCs w:val="28"/>
        </w:rPr>
        <w:t>2, 3, 4, 13</w:t>
      </w:r>
      <w:r w:rsidRPr="003F28DE">
        <w:rPr>
          <w:color w:val="00B050"/>
          <w:sz w:val="28"/>
          <w:szCs w:val="28"/>
        </w:rPr>
        <w:t xml:space="preserve"> </w:t>
      </w:r>
      <w:r>
        <w:rPr>
          <w:color w:val="00B050"/>
          <w:sz w:val="28"/>
          <w:szCs w:val="28"/>
        </w:rPr>
        <w:t xml:space="preserve">Thông tư số 04/2020/TT-BTP ngày 28/5/2020 của Bộ </w:t>
      </w:r>
      <w:r>
        <w:rPr>
          <w:color w:val="00B050"/>
          <w:sz w:val="28"/>
          <w:szCs w:val="28"/>
        </w:rPr>
        <w:lastRenderedPageBreak/>
        <w:t xml:space="preserve">trưởng Bộ Tư pháp </w:t>
      </w:r>
      <w:r w:rsidRPr="00686C60">
        <w:rPr>
          <w:color w:val="00B050"/>
          <w:spacing w:val="3"/>
          <w:sz w:val="28"/>
          <w:szCs w:val="28"/>
        </w:rPr>
        <w:t>quy định chi tiết thi hành</w:t>
      </w:r>
      <w:r w:rsidRPr="00686C60">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6C60">
        <w:rPr>
          <w:color w:val="00B050"/>
          <w:spacing w:val="26"/>
          <w:sz w:val="28"/>
          <w:szCs w:val="28"/>
        </w:rPr>
        <w:t xml:space="preserve"> </w:t>
      </w:r>
      <w:r w:rsidRPr="00686C60">
        <w:rPr>
          <w:color w:val="00B050"/>
          <w:sz w:val="28"/>
          <w:szCs w:val="28"/>
        </w:rPr>
        <w:t>tịch</w:t>
      </w:r>
      <w:r w:rsidRPr="00153222">
        <w:rPr>
          <w:sz w:val="28"/>
          <w:szCs w:val="28"/>
        </w:rPr>
        <w:t>;</w:t>
      </w:r>
    </w:p>
    <w:p w:rsidR="006C6891" w:rsidRPr="00CE79C3" w:rsidRDefault="006C6891" w:rsidP="006C6891">
      <w:pPr>
        <w:pStyle w:val="ListParagraph"/>
        <w:widowControl w:val="0"/>
        <w:numPr>
          <w:ilvl w:val="0"/>
          <w:numId w:val="2"/>
        </w:numPr>
        <w:tabs>
          <w:tab w:val="left" w:pos="995"/>
        </w:tabs>
        <w:spacing w:before="120"/>
        <w:ind w:left="0" w:firstLine="720"/>
        <w:jc w:val="both"/>
        <w:rPr>
          <w:sz w:val="28"/>
          <w:szCs w:val="28"/>
        </w:rPr>
      </w:pPr>
      <w:r w:rsidRPr="00CE79C3">
        <w:rPr>
          <w:sz w:val="28"/>
          <w:szCs w:val="28"/>
        </w:rPr>
        <w:t>Khoản 2; Điểm a,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6C6891" w:rsidRPr="00CE79C3" w:rsidRDefault="006C6891" w:rsidP="006C6891">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5.10.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6C6891"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jc w:val="center"/>
              <w:rPr>
                <w:sz w:val="28"/>
                <w:szCs w:val="28"/>
                <w:lang w:val="nl-NL"/>
              </w:rPr>
            </w:pPr>
            <w:r w:rsidRPr="00CE79C3">
              <w:rPr>
                <w:b/>
                <w:bCs/>
                <w:sz w:val="28"/>
                <w:szCs w:val="28"/>
                <w:lang w:val="nl-NL"/>
              </w:rPr>
              <w:t>Thời gian lưu</w:t>
            </w:r>
          </w:p>
        </w:tc>
      </w:tr>
      <w:tr w:rsidR="006C6891"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rPr>
                <w:sz w:val="26"/>
                <w:szCs w:val="26"/>
                <w:lang w:val="nl-NL"/>
              </w:rPr>
            </w:pPr>
            <w:r w:rsidRPr="00CE79C3">
              <w:rPr>
                <w:sz w:val="26"/>
                <w:szCs w:val="26"/>
                <w:lang w:val="nl-NL"/>
              </w:rPr>
              <w:t xml:space="preserve">- Như mục </w:t>
            </w:r>
            <w:r>
              <w:rPr>
                <w:sz w:val="26"/>
                <w:szCs w:val="26"/>
                <w:lang w:val="nl-NL"/>
              </w:rPr>
              <w:t>5</w:t>
            </w:r>
            <w:r w:rsidRPr="00CE79C3">
              <w:rPr>
                <w:sz w:val="26"/>
                <w:szCs w:val="26"/>
                <w:lang w:val="nl-NL"/>
              </w:rPr>
              <w:t>.2;</w:t>
            </w:r>
          </w:p>
          <w:p w:rsidR="006C6891" w:rsidRPr="00CE79C3" w:rsidRDefault="006C6891" w:rsidP="002C4050">
            <w:pPr>
              <w:pStyle w:val="ListParagraph"/>
              <w:ind w:left="0"/>
              <w:jc w:val="both"/>
              <w:rPr>
                <w:sz w:val="26"/>
                <w:szCs w:val="26"/>
                <w:lang w:val="nl-NL"/>
              </w:rPr>
            </w:pPr>
            <w:r w:rsidRPr="00CE79C3">
              <w:rPr>
                <w:sz w:val="26"/>
                <w:szCs w:val="26"/>
                <w:lang w:val="nl-NL"/>
              </w:rPr>
              <w:t>- Kết quả giải quyết TTHC hoặc Văn bản trả lời của đơn vị đối với hồ sơ không đáp ứng yêu cầu, điều kiện.</w:t>
            </w:r>
          </w:p>
          <w:p w:rsidR="006C6891" w:rsidRPr="00CE79C3" w:rsidRDefault="006C6891" w:rsidP="002C4050">
            <w:pPr>
              <w:rPr>
                <w:sz w:val="26"/>
                <w:szCs w:val="26"/>
                <w:lang w:val="nl-NL"/>
              </w:rPr>
            </w:pPr>
            <w:r w:rsidRPr="00CE79C3">
              <w:rPr>
                <w:sz w:val="26"/>
                <w:szCs w:val="26"/>
                <w:lang w:val="nl-NL"/>
              </w:rPr>
              <w:t>- Hồ sơ thẩm định (nếu có)</w:t>
            </w:r>
          </w:p>
          <w:p w:rsidR="006C6891" w:rsidRPr="00CE79C3" w:rsidRDefault="006C6891" w:rsidP="002C4050">
            <w:pPr>
              <w:rPr>
                <w:sz w:val="26"/>
                <w:szCs w:val="26"/>
                <w:lang w:val="nl-NL"/>
              </w:rPr>
            </w:pPr>
            <w:r w:rsidRPr="00CE79C3">
              <w:rPr>
                <w:sz w:val="26"/>
                <w:szCs w:val="26"/>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jc w:val="center"/>
              <w:rPr>
                <w:b/>
                <w:sz w:val="28"/>
                <w:szCs w:val="28"/>
                <w:lang w:val="nl-NL"/>
              </w:rPr>
            </w:pPr>
            <w:r>
              <w:rPr>
                <w:sz w:val="28"/>
                <w:szCs w:val="28"/>
                <w:lang w:val="nl-NL"/>
              </w:rPr>
              <w:t xml:space="preserve">Công chức </w:t>
            </w:r>
            <w:r w:rsidRPr="00CE79C3">
              <w:rPr>
                <w:sz w:val="28"/>
                <w:szCs w:val="28"/>
                <w:lang w:val="nl-NL"/>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6C6891" w:rsidRPr="00CE79C3" w:rsidTr="002C4050">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pStyle w:val="NormalWeb"/>
              <w:tabs>
                <w:tab w:val="left" w:pos="709"/>
              </w:tabs>
              <w:spacing w:before="0" w:beforeAutospacing="0" w:after="0" w:afterAutospacing="0"/>
              <w:jc w:val="both"/>
              <w:rPr>
                <w:rFonts w:ascii="Times New Roman" w:hAnsi="Times New Roman"/>
                <w:sz w:val="26"/>
                <w:szCs w:val="26"/>
              </w:rPr>
            </w:pPr>
            <w:r w:rsidRPr="00CE79C3">
              <w:rPr>
                <w:rFonts w:ascii="Times New Roman" w:hAnsi="Times New Roman"/>
                <w:sz w:val="26"/>
                <w:szCs w:val="26"/>
                <w:lang w:val="nl-NL"/>
              </w:rPr>
              <w:t xml:space="preserve">Các biểu mẫu theo </w:t>
            </w:r>
            <w:r w:rsidRPr="00CE79C3">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b w:val="0"/>
                <w:color w:val="auto"/>
                <w:sz w:val="26"/>
                <w:szCs w:val="26"/>
              </w:rPr>
              <w:t>về thực hiện cơ chế một cửa, một cửa liên thông</w:t>
            </w:r>
            <w:r w:rsidRPr="00CE79C3">
              <w:rPr>
                <w:rFonts w:ascii="Times New Roman" w:hAnsi="Times New Roman"/>
                <w:b/>
                <w:bCs/>
                <w:sz w:val="26"/>
                <w:szCs w:val="26"/>
              </w:rPr>
              <w:t xml:space="preserve"> </w:t>
            </w:r>
            <w:r w:rsidRPr="00CE79C3">
              <w:rPr>
                <w:rStyle w:val="fontstyle01"/>
                <w:rFonts w:ascii="Times New Roman" w:hAnsi="Times New Roman"/>
                <w:b w:val="0"/>
                <w:color w:val="auto"/>
                <w:sz w:val="26"/>
                <w:szCs w:val="26"/>
              </w:rPr>
              <w:t>trong giải quyết thủ tục hành chính</w:t>
            </w:r>
          </w:p>
        </w:tc>
        <w:tc>
          <w:tcPr>
            <w:tcW w:w="1111" w:type="pct"/>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6891" w:rsidRPr="00CE79C3" w:rsidRDefault="006C6891" w:rsidP="002C4050">
            <w:pPr>
              <w:rPr>
                <w:sz w:val="28"/>
                <w:szCs w:val="28"/>
                <w:lang w:val="nl-NL"/>
              </w:rPr>
            </w:pPr>
          </w:p>
        </w:tc>
      </w:tr>
    </w:tbl>
    <w:p w:rsidR="006C6891" w:rsidRPr="00CE79C3" w:rsidRDefault="006C6891" w:rsidP="006C6891"/>
    <w:p w:rsidR="006C6891" w:rsidRPr="00CE79C3" w:rsidRDefault="006C6891" w:rsidP="006C6891"/>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Default="006C6891" w:rsidP="006C6891">
      <w:pPr>
        <w:spacing w:line="288" w:lineRule="atLeast"/>
        <w:jc w:val="center"/>
        <w:rPr>
          <w:b/>
          <w:bCs/>
          <w:sz w:val="26"/>
          <w:szCs w:val="26"/>
          <w:lang w:val="nl-NL"/>
        </w:rPr>
      </w:pPr>
    </w:p>
    <w:p w:rsidR="006C6891" w:rsidRPr="000E5492" w:rsidRDefault="006C6891" w:rsidP="006C6891">
      <w:pPr>
        <w:spacing w:line="288" w:lineRule="atLeast"/>
        <w:jc w:val="center"/>
        <w:rPr>
          <w:b/>
          <w:bCs/>
          <w:sz w:val="26"/>
          <w:szCs w:val="26"/>
          <w:lang w:val="nl-NL"/>
        </w:rPr>
      </w:pPr>
      <w:r w:rsidRPr="000E5492">
        <w:rPr>
          <w:b/>
          <w:bCs/>
          <w:sz w:val="26"/>
          <w:szCs w:val="26"/>
          <w:lang w:val="nl-NL"/>
        </w:rPr>
        <w:t>CỘNG HÒA XÃ HỘI CHỦ NGHĨA VIỆT NAM</w:t>
      </w:r>
    </w:p>
    <w:p w:rsidR="006C6891" w:rsidRPr="000E5492" w:rsidRDefault="006C6891" w:rsidP="006C6891">
      <w:pPr>
        <w:spacing w:line="288" w:lineRule="atLeast"/>
        <w:jc w:val="center"/>
        <w:rPr>
          <w:b/>
          <w:sz w:val="26"/>
          <w:szCs w:val="26"/>
          <w:lang w:val="nl-NL"/>
        </w:rPr>
      </w:pPr>
      <w:r w:rsidRPr="000E5492">
        <w:rPr>
          <w:b/>
          <w:sz w:val="26"/>
          <w:szCs w:val="26"/>
          <w:lang w:val="nl-NL"/>
        </w:rPr>
        <w:t>Độc lập - Tự do - Hạnh phúc</w:t>
      </w:r>
    </w:p>
    <w:p w:rsidR="006C6891" w:rsidRPr="000E5492" w:rsidRDefault="006C6891" w:rsidP="006C6891">
      <w:pPr>
        <w:spacing w:line="288" w:lineRule="atLeast"/>
        <w:rPr>
          <w:b/>
          <w:bCs/>
          <w:sz w:val="26"/>
          <w:szCs w:val="26"/>
          <w:lang w:val="nl-NL"/>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1866900</wp:posOffset>
                </wp:positionH>
                <wp:positionV relativeFrom="paragraph">
                  <wp:posOffset>55879</wp:posOffset>
                </wp:positionV>
                <wp:extent cx="2044700" cy="0"/>
                <wp:effectExtent l="0" t="0" r="12700" b="1905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pP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"/>
            </w:pict>
          </mc:Fallback>
        </mc:AlternateContent>
      </w:r>
    </w:p>
    <w:p w:rsidR="006C6891" w:rsidRPr="000E5492" w:rsidRDefault="006C6891" w:rsidP="006C6891">
      <w:pPr>
        <w:spacing w:line="288" w:lineRule="atLeast"/>
        <w:rPr>
          <w:b/>
          <w:bCs/>
          <w:sz w:val="26"/>
          <w:szCs w:val="26"/>
          <w:lang w:val="nl-NL"/>
        </w:rPr>
      </w:pPr>
    </w:p>
    <w:p w:rsidR="006C6891" w:rsidRPr="000E5492" w:rsidRDefault="006C6891" w:rsidP="006C6891">
      <w:pPr>
        <w:spacing w:line="288" w:lineRule="atLeast"/>
        <w:jc w:val="center"/>
        <w:rPr>
          <w:b/>
          <w:bCs/>
          <w:sz w:val="26"/>
          <w:szCs w:val="26"/>
          <w:lang w:val="nl-NL"/>
        </w:rPr>
      </w:pPr>
      <w:r w:rsidRPr="000E5492">
        <w:rPr>
          <w:b/>
          <w:bCs/>
          <w:sz w:val="26"/>
          <w:szCs w:val="26"/>
          <w:lang w:val="nl-NL"/>
        </w:rPr>
        <w:t>TỜ KHAI ĐĂNG KÝ KHAI TỬ</w:t>
      </w:r>
    </w:p>
    <w:p w:rsidR="006C6891" w:rsidRPr="005B1E19" w:rsidRDefault="006C6891" w:rsidP="006C6891">
      <w:pPr>
        <w:spacing w:line="288" w:lineRule="atLeast"/>
        <w:rPr>
          <w:bCs/>
          <w:sz w:val="18"/>
          <w:szCs w:val="20"/>
          <w:lang w:val="nl-NL"/>
        </w:rPr>
      </w:pPr>
    </w:p>
    <w:p w:rsidR="006C6891" w:rsidRPr="005B1E19" w:rsidRDefault="006C6891" w:rsidP="006C6891">
      <w:pPr>
        <w:tabs>
          <w:tab w:val="left" w:leader="dot" w:pos="6720"/>
          <w:tab w:val="left" w:leader="dot" w:pos="8505"/>
          <w:tab w:val="left" w:leader="dot" w:pos="9072"/>
        </w:tabs>
        <w:spacing w:line="336" w:lineRule="auto"/>
        <w:jc w:val="center"/>
        <w:rPr>
          <w:b/>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rsidR="006C6891" w:rsidRDefault="006C6891" w:rsidP="006C6891">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Pr>
          <w:bCs/>
          <w:sz w:val="26"/>
          <w:lang w:val="nl-NL"/>
        </w:rPr>
        <w:t>...................................................................................</w:t>
      </w:r>
    </w:p>
    <w:p w:rsidR="006C6891" w:rsidRPr="005B1E19" w:rsidRDefault="006C6891" w:rsidP="006C6891">
      <w:pPr>
        <w:tabs>
          <w:tab w:val="left" w:leader="dot" w:pos="9356"/>
        </w:tabs>
        <w:spacing w:before="120" w:after="120" w:line="264" w:lineRule="auto"/>
        <w:jc w:val="both"/>
        <w:rPr>
          <w:bCs/>
          <w:sz w:val="26"/>
          <w:lang w:val="nl-NL"/>
        </w:rPr>
      </w:pPr>
      <w:r w:rsidRPr="005B1E19">
        <w:rPr>
          <w:bCs/>
          <w:sz w:val="20"/>
          <w:lang w:val="nl-NL"/>
        </w:rPr>
        <w:tab/>
      </w:r>
    </w:p>
    <w:p w:rsidR="006C6891" w:rsidRPr="004979BC" w:rsidRDefault="006C6891" w:rsidP="006C6891">
      <w:pPr>
        <w:tabs>
          <w:tab w:val="left" w:leader="dot" w:pos="9356"/>
        </w:tabs>
        <w:spacing w:before="120" w:after="120" w:line="264" w:lineRule="auto"/>
        <w:jc w:val="both"/>
        <w:rPr>
          <w:bCs/>
          <w:sz w:val="26"/>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Pr>
          <w:bCs/>
          <w:sz w:val="26"/>
          <w:lang w:val="nl-NL"/>
        </w:rPr>
        <w:t>.....................................................................................................................</w:t>
      </w:r>
    </w:p>
    <w:p w:rsidR="006C6891" w:rsidRDefault="006C6891" w:rsidP="006C6891">
      <w:pPr>
        <w:tabs>
          <w:tab w:val="left" w:leader="dot" w:pos="9356"/>
        </w:tabs>
        <w:spacing w:before="120" w:after="120" w:line="264" w:lineRule="auto"/>
        <w:jc w:val="both"/>
        <w:rPr>
          <w:bCs/>
          <w:sz w:val="20"/>
          <w:lang w:val="nl-NL"/>
        </w:rPr>
      </w:pPr>
      <w:r w:rsidRPr="005B1E19">
        <w:rPr>
          <w:bCs/>
          <w:sz w:val="20"/>
          <w:lang w:val="nl-NL"/>
        </w:rPr>
        <w:tab/>
      </w:r>
    </w:p>
    <w:p w:rsidR="006C6891" w:rsidRPr="005B1E19" w:rsidRDefault="006C6891" w:rsidP="006C6891">
      <w:pPr>
        <w:tabs>
          <w:tab w:val="left" w:leader="dot" w:pos="9356"/>
        </w:tabs>
        <w:spacing w:before="120" w:after="120" w:line="264" w:lineRule="auto"/>
        <w:jc w:val="both"/>
        <w:rPr>
          <w:bCs/>
          <w:sz w:val="26"/>
          <w:lang w:val="nl-NL"/>
        </w:rPr>
      </w:pPr>
      <w:r w:rsidRPr="005B1E19">
        <w:rPr>
          <w:bCs/>
          <w:sz w:val="20"/>
          <w:lang w:val="nl-NL"/>
        </w:rPr>
        <w:tab/>
      </w:r>
    </w:p>
    <w:p w:rsidR="006C6891" w:rsidRDefault="006C6891" w:rsidP="006C6891">
      <w:pPr>
        <w:tabs>
          <w:tab w:val="left" w:leader="dot" w:pos="9356"/>
        </w:tabs>
        <w:spacing w:before="120" w:after="120" w:line="264" w:lineRule="auto"/>
        <w:jc w:val="both"/>
        <w:rPr>
          <w:bCs/>
          <w:sz w:val="26"/>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Pr>
          <w:bCs/>
          <w:sz w:val="26"/>
          <w:lang w:val="nl-NL"/>
        </w:rPr>
        <w:t>...........................................................................................................</w:t>
      </w:r>
    </w:p>
    <w:p w:rsidR="006C6891" w:rsidRDefault="006C6891" w:rsidP="006C6891">
      <w:pPr>
        <w:tabs>
          <w:tab w:val="left" w:leader="dot" w:pos="9356"/>
        </w:tabs>
        <w:spacing w:before="120" w:after="120" w:line="264" w:lineRule="auto"/>
        <w:jc w:val="both"/>
        <w:rPr>
          <w:bCs/>
          <w:sz w:val="20"/>
          <w:lang w:val="nl-NL"/>
        </w:rPr>
      </w:pPr>
      <w:r w:rsidRPr="005B1E19">
        <w:rPr>
          <w:bCs/>
          <w:sz w:val="20"/>
          <w:lang w:val="nl-NL"/>
        </w:rPr>
        <w:tab/>
      </w:r>
    </w:p>
    <w:p w:rsidR="006C6891" w:rsidRPr="005B1E19" w:rsidRDefault="006C6891" w:rsidP="006C6891">
      <w:pPr>
        <w:tabs>
          <w:tab w:val="left" w:leader="dot" w:pos="9356"/>
        </w:tabs>
        <w:spacing w:before="120" w:after="120" w:line="264" w:lineRule="auto"/>
        <w:jc w:val="both"/>
        <w:rPr>
          <w:bCs/>
          <w:sz w:val="26"/>
          <w:lang w:val="nl-NL"/>
        </w:rPr>
      </w:pPr>
      <w:r w:rsidRPr="005B1E19">
        <w:rPr>
          <w:bCs/>
          <w:sz w:val="20"/>
          <w:lang w:val="nl-NL"/>
        </w:rPr>
        <w:tab/>
      </w:r>
    </w:p>
    <w:p w:rsidR="006C6891" w:rsidRDefault="006C6891" w:rsidP="006C6891">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Pr>
          <w:bCs/>
          <w:sz w:val="26"/>
          <w:lang w:val="nl-NL"/>
        </w:rPr>
        <w:t>..............................................................................................</w:t>
      </w:r>
    </w:p>
    <w:p w:rsidR="006C6891" w:rsidRPr="005B1E19" w:rsidRDefault="006C6891" w:rsidP="006C6891">
      <w:pPr>
        <w:tabs>
          <w:tab w:val="left" w:leader="dot" w:pos="9356"/>
        </w:tabs>
        <w:spacing w:before="120" w:after="120" w:line="264" w:lineRule="auto"/>
        <w:jc w:val="both"/>
        <w:rPr>
          <w:bCs/>
          <w:sz w:val="26"/>
          <w:lang w:val="nl-NL"/>
        </w:rPr>
      </w:pPr>
      <w:r w:rsidRPr="005B1E19">
        <w:rPr>
          <w:bCs/>
          <w:sz w:val="20"/>
          <w:lang w:val="nl-NL"/>
        </w:rPr>
        <w:tab/>
      </w:r>
    </w:p>
    <w:p w:rsidR="006C6891" w:rsidRPr="005B1E19" w:rsidRDefault="006C6891" w:rsidP="006C6891">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rsidR="006C6891" w:rsidRDefault="006C6891" w:rsidP="006C6891">
      <w:pPr>
        <w:tabs>
          <w:tab w:val="left" w:leader="dot" w:pos="9356"/>
        </w:tabs>
        <w:spacing w:before="120" w:after="120" w:line="264" w:lineRule="auto"/>
        <w:jc w:val="both"/>
        <w:rPr>
          <w:b/>
          <w:bCs/>
          <w:sz w:val="26"/>
          <w:lang w:val="nl-NL"/>
        </w:rPr>
      </w:pPr>
      <w:r w:rsidRPr="008973A3">
        <w:rPr>
          <w:b/>
          <w:bCs/>
          <w:sz w:val="26"/>
          <w:lang w:val="nl-NL"/>
        </w:rPr>
        <w:t>Họ, chữ đệm, tên</w:t>
      </w:r>
      <w:r>
        <w:rPr>
          <w:b/>
          <w:bCs/>
          <w:sz w:val="26"/>
          <w:lang w:val="nl-NL"/>
        </w:rPr>
        <w:t>: .......................................................................</w:t>
      </w:r>
    </w:p>
    <w:p w:rsidR="006C6891" w:rsidRDefault="006C6891" w:rsidP="006C6891">
      <w:pPr>
        <w:tabs>
          <w:tab w:val="left" w:leader="dot" w:pos="9356"/>
        </w:tabs>
        <w:spacing w:before="120" w:after="120" w:line="264" w:lineRule="auto"/>
        <w:jc w:val="both"/>
        <w:rPr>
          <w:bCs/>
          <w:sz w:val="26"/>
          <w:lang w:val="nl-NL"/>
        </w:rPr>
      </w:pPr>
      <w:r w:rsidRPr="008973A3">
        <w:rPr>
          <w:bCs/>
          <w:sz w:val="26"/>
          <w:lang w:val="nl-NL"/>
        </w:rPr>
        <w:tab/>
      </w:r>
    </w:p>
    <w:p w:rsidR="006C6891" w:rsidRDefault="006C6891" w:rsidP="006C6891">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p>
    <w:p w:rsidR="006C6891" w:rsidRDefault="006C6891" w:rsidP="006C6891">
      <w:pPr>
        <w:tabs>
          <w:tab w:val="left" w:leader="dot" w:pos="9356"/>
        </w:tabs>
        <w:spacing w:before="120" w:after="120" w:line="264" w:lineRule="auto"/>
        <w:jc w:val="both"/>
        <w:rPr>
          <w:bCs/>
          <w:sz w:val="26"/>
          <w:lang w:val="nl-NL"/>
        </w:rPr>
      </w:pPr>
      <w:r>
        <w:rPr>
          <w:bCs/>
          <w:sz w:val="26"/>
          <w:lang w:val="nl-NL"/>
        </w:rPr>
        <w:tab/>
      </w:r>
    </w:p>
    <w:p w:rsidR="006C6891" w:rsidRDefault="006C6891" w:rsidP="006C6891">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w:t>
      </w:r>
    </w:p>
    <w:p w:rsidR="006C6891" w:rsidRPr="00A263A5" w:rsidRDefault="006C6891" w:rsidP="006C6891">
      <w:pPr>
        <w:tabs>
          <w:tab w:val="left" w:pos="0"/>
          <w:tab w:val="left" w:leader="dot" w:pos="9356"/>
        </w:tabs>
        <w:spacing w:line="264" w:lineRule="auto"/>
        <w:jc w:val="both"/>
        <w:rPr>
          <w:bCs/>
          <w:sz w:val="26"/>
          <w:szCs w:val="26"/>
          <w:lang w:val="nl-NL"/>
        </w:rPr>
      </w:pPr>
      <w:r>
        <w:rPr>
          <w:bCs/>
          <w:sz w:val="26"/>
          <w:szCs w:val="26"/>
          <w:lang w:val="nl-NL"/>
        </w:rPr>
        <w:tab/>
      </w:r>
    </w:p>
    <w:p w:rsidR="006C6891" w:rsidRDefault="006C6891" w:rsidP="006C6891">
      <w:pPr>
        <w:tabs>
          <w:tab w:val="left" w:leader="dot" w:pos="9356"/>
        </w:tabs>
        <w:spacing w:before="120" w:after="120" w:line="264" w:lineRule="auto"/>
        <w:jc w:val="both"/>
        <w:rPr>
          <w:bCs/>
          <w:sz w:val="26"/>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Pr>
          <w:bCs/>
          <w:sz w:val="26"/>
          <w:lang w:val="nl-NL"/>
        </w:rPr>
        <w:t>...................................................................................................</w:t>
      </w:r>
    </w:p>
    <w:p w:rsidR="006C6891" w:rsidRDefault="006C6891" w:rsidP="006C6891">
      <w:pPr>
        <w:tabs>
          <w:tab w:val="left" w:leader="dot" w:pos="9356"/>
        </w:tabs>
        <w:spacing w:before="120" w:after="120" w:line="264" w:lineRule="auto"/>
        <w:jc w:val="both"/>
        <w:rPr>
          <w:bCs/>
          <w:sz w:val="20"/>
          <w:lang w:val="nl-NL"/>
        </w:rPr>
      </w:pPr>
      <w:r w:rsidRPr="005B1E19">
        <w:rPr>
          <w:bCs/>
          <w:sz w:val="20"/>
          <w:lang w:val="nl-NL"/>
        </w:rPr>
        <w:tab/>
      </w:r>
    </w:p>
    <w:p w:rsidR="006C6891" w:rsidRPr="005B1E19" w:rsidRDefault="006C6891" w:rsidP="006C6891">
      <w:pPr>
        <w:tabs>
          <w:tab w:val="left" w:leader="dot" w:pos="9356"/>
        </w:tabs>
        <w:spacing w:before="120" w:after="120" w:line="264" w:lineRule="auto"/>
        <w:jc w:val="both"/>
        <w:rPr>
          <w:bCs/>
          <w:sz w:val="20"/>
          <w:lang w:val="nl-NL"/>
        </w:rPr>
      </w:pPr>
      <w:r>
        <w:rPr>
          <w:bCs/>
          <w:sz w:val="20"/>
          <w:lang w:val="nl-NL"/>
        </w:rPr>
        <w:tab/>
      </w:r>
    </w:p>
    <w:p w:rsidR="006C6891" w:rsidRDefault="006C6891" w:rsidP="006C6891">
      <w:pPr>
        <w:tabs>
          <w:tab w:val="left" w:leader="dot" w:pos="9356"/>
        </w:tabs>
        <w:spacing w:before="120" w:after="120" w:line="264" w:lineRule="auto"/>
        <w:jc w:val="both"/>
        <w:rPr>
          <w:bCs/>
          <w:sz w:val="26"/>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Pr>
          <w:bCs/>
          <w:sz w:val="26"/>
          <w:lang w:val="nl-NL"/>
        </w:rPr>
        <w:t>......................................................................................................</w:t>
      </w:r>
    </w:p>
    <w:p w:rsidR="006C6891" w:rsidRDefault="006C6891" w:rsidP="006C6891">
      <w:pPr>
        <w:tabs>
          <w:tab w:val="left" w:leader="dot" w:pos="9356"/>
        </w:tabs>
        <w:spacing w:before="120" w:after="120" w:line="264" w:lineRule="auto"/>
        <w:jc w:val="both"/>
        <w:rPr>
          <w:bCs/>
          <w:sz w:val="20"/>
          <w:lang w:val="nl-NL"/>
        </w:rPr>
      </w:pPr>
      <w:r w:rsidRPr="005B1E19">
        <w:rPr>
          <w:bCs/>
          <w:sz w:val="20"/>
          <w:lang w:val="nl-NL"/>
        </w:rPr>
        <w:tab/>
      </w:r>
    </w:p>
    <w:p w:rsidR="006C6891" w:rsidRDefault="006C6891" w:rsidP="006C6891">
      <w:pPr>
        <w:tabs>
          <w:tab w:val="left" w:leader="dot" w:pos="9356"/>
        </w:tabs>
        <w:spacing w:before="120" w:after="120" w:line="264" w:lineRule="auto"/>
        <w:jc w:val="both"/>
        <w:rPr>
          <w:bCs/>
          <w:sz w:val="20"/>
          <w:lang w:val="nl-NL"/>
        </w:rPr>
      </w:pPr>
      <w:r w:rsidRPr="005B1E19">
        <w:rPr>
          <w:bCs/>
          <w:sz w:val="20"/>
          <w:lang w:val="nl-NL"/>
        </w:rPr>
        <w:tab/>
      </w:r>
    </w:p>
    <w:p w:rsidR="006C6891" w:rsidRPr="005B1E19" w:rsidRDefault="006C6891" w:rsidP="006C6891">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Pr>
          <w:bCs/>
          <w:sz w:val="20"/>
          <w:lang w:val="nl-NL"/>
        </w:rPr>
        <w:t>...........</w:t>
      </w:r>
    </w:p>
    <w:p w:rsidR="006C6891" w:rsidRDefault="006C6891" w:rsidP="006C6891">
      <w:pPr>
        <w:tabs>
          <w:tab w:val="left" w:leader="dot" w:pos="9356"/>
        </w:tabs>
        <w:spacing w:before="120" w:after="120" w:line="264" w:lineRule="auto"/>
        <w:jc w:val="both"/>
        <w:rPr>
          <w:bCs/>
          <w:sz w:val="26"/>
          <w:lang w:val="nl-NL"/>
        </w:rPr>
      </w:pPr>
      <w:r w:rsidRPr="005B1E19">
        <w:rPr>
          <w:bCs/>
          <w:sz w:val="26"/>
          <w:lang w:val="nl-NL"/>
        </w:rPr>
        <w:t xml:space="preserve">Nơi chết: </w:t>
      </w:r>
      <w:r>
        <w:rPr>
          <w:bCs/>
          <w:sz w:val="26"/>
          <w:lang w:val="nl-NL"/>
        </w:rPr>
        <w:t>...........................................................................................................................</w:t>
      </w:r>
    </w:p>
    <w:p w:rsidR="006C6891" w:rsidRDefault="006C6891" w:rsidP="006C6891">
      <w:pPr>
        <w:tabs>
          <w:tab w:val="left" w:leader="dot" w:pos="9356"/>
        </w:tabs>
        <w:spacing w:before="120" w:after="120" w:line="264" w:lineRule="auto"/>
        <w:jc w:val="both"/>
        <w:rPr>
          <w:bCs/>
          <w:sz w:val="20"/>
          <w:lang w:val="nl-NL"/>
        </w:rPr>
      </w:pPr>
      <w:r w:rsidRPr="005B1E19">
        <w:rPr>
          <w:bCs/>
          <w:sz w:val="20"/>
          <w:lang w:val="nl-NL"/>
        </w:rPr>
        <w:tab/>
      </w:r>
    </w:p>
    <w:p w:rsidR="006C6891" w:rsidRPr="005B1E19" w:rsidRDefault="006C6891" w:rsidP="006C6891">
      <w:pPr>
        <w:tabs>
          <w:tab w:val="left" w:leader="dot" w:pos="9356"/>
        </w:tabs>
        <w:spacing w:before="120" w:after="120" w:line="264" w:lineRule="auto"/>
        <w:jc w:val="both"/>
        <w:rPr>
          <w:bCs/>
          <w:sz w:val="26"/>
          <w:lang w:val="nl-NL"/>
        </w:rPr>
      </w:pPr>
      <w:r>
        <w:rPr>
          <w:bCs/>
          <w:sz w:val="20"/>
          <w:lang w:val="nl-NL"/>
        </w:rPr>
        <w:tab/>
      </w:r>
    </w:p>
    <w:p w:rsidR="006C6891" w:rsidRDefault="006C6891" w:rsidP="006C6891">
      <w:pPr>
        <w:tabs>
          <w:tab w:val="left" w:leader="dot" w:pos="9356"/>
        </w:tabs>
        <w:spacing w:before="120" w:after="120" w:line="264" w:lineRule="auto"/>
        <w:jc w:val="both"/>
        <w:rPr>
          <w:bCs/>
          <w:sz w:val="26"/>
          <w:lang w:val="nl-NL"/>
        </w:rPr>
      </w:pPr>
      <w:r>
        <w:rPr>
          <w:bCs/>
          <w:sz w:val="26"/>
          <w:lang w:val="nl-NL"/>
        </w:rPr>
        <w:t>Nguyên nhân chết: ..........................................................................................................</w:t>
      </w:r>
    </w:p>
    <w:p w:rsidR="006C6891" w:rsidRDefault="006C6891" w:rsidP="006C6891">
      <w:pPr>
        <w:tabs>
          <w:tab w:val="left" w:leader="dot" w:pos="9356"/>
        </w:tabs>
        <w:spacing w:before="120" w:after="120" w:line="264" w:lineRule="auto"/>
        <w:jc w:val="both"/>
        <w:rPr>
          <w:bCs/>
          <w:sz w:val="20"/>
          <w:lang w:val="nl-NL"/>
        </w:rPr>
      </w:pPr>
      <w:r w:rsidRPr="005B1E19">
        <w:rPr>
          <w:bCs/>
          <w:sz w:val="20"/>
          <w:lang w:val="nl-NL"/>
        </w:rPr>
        <w:tab/>
      </w:r>
    </w:p>
    <w:p w:rsidR="006C6891" w:rsidRDefault="006C6891" w:rsidP="006C6891">
      <w:pPr>
        <w:tabs>
          <w:tab w:val="left" w:leader="dot" w:pos="5040"/>
          <w:tab w:val="left" w:leader="dot" w:pos="6860"/>
          <w:tab w:val="left" w:leader="dot" w:pos="9356"/>
        </w:tabs>
        <w:spacing w:before="120" w:after="120" w:line="264" w:lineRule="auto"/>
        <w:jc w:val="both"/>
        <w:rPr>
          <w:bCs/>
          <w:sz w:val="26"/>
          <w:lang w:val="nl-NL"/>
        </w:rPr>
      </w:pPr>
      <w:r>
        <w:rPr>
          <w:bCs/>
          <w:sz w:val="26"/>
          <w:lang w:val="nl-NL"/>
        </w:rPr>
        <w:t xml:space="preserve">Số </w:t>
      </w:r>
      <w:r w:rsidRPr="005B1E19">
        <w:rPr>
          <w:bCs/>
          <w:sz w:val="26"/>
          <w:lang w:val="nl-NL"/>
        </w:rPr>
        <w:t>Giấy báo tử/ Giấy tờ thay thế Giấy báo tử</w:t>
      </w:r>
      <w:r>
        <w:rPr>
          <w:bCs/>
          <w:sz w:val="26"/>
          <w:lang w:val="nl-NL"/>
        </w:rPr>
        <w:t>: ...............................................................</w:t>
      </w:r>
    </w:p>
    <w:p w:rsidR="006C6891" w:rsidRDefault="006C6891" w:rsidP="006C6891">
      <w:pPr>
        <w:tabs>
          <w:tab w:val="left" w:leader="dot" w:pos="5040"/>
          <w:tab w:val="left" w:leader="dot" w:pos="6860"/>
          <w:tab w:val="left" w:leader="dot" w:pos="9356"/>
        </w:tabs>
        <w:spacing w:before="120" w:after="120" w:line="264" w:lineRule="auto"/>
        <w:jc w:val="both"/>
        <w:rPr>
          <w:bCs/>
          <w:sz w:val="20"/>
          <w:lang w:val="nl-NL"/>
        </w:rPr>
      </w:pP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Pr>
          <w:bCs/>
          <w:sz w:val="20"/>
          <w:lang w:val="nl-NL"/>
        </w:rPr>
        <w:t>.....................</w:t>
      </w:r>
    </w:p>
    <w:p w:rsidR="006C6891" w:rsidRDefault="006C6891" w:rsidP="006C6891">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lastRenderedPageBreak/>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Pr>
          <w:bCs/>
          <w:sz w:val="20"/>
          <w:lang w:val="nl-NL"/>
        </w:rPr>
        <w:t>......</w:t>
      </w:r>
    </w:p>
    <w:p w:rsidR="006C6891" w:rsidRPr="008830FA" w:rsidRDefault="006C6891" w:rsidP="006C6891">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rsidR="006C6891" w:rsidRPr="005B1E19" w:rsidRDefault="006C6891" w:rsidP="006C6891">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Pr>
          <w:bCs/>
          <w:sz w:val="18"/>
          <w:szCs w:val="20"/>
          <w:lang w:val="nl-NL"/>
        </w:rPr>
        <w:t>......</w:t>
      </w:r>
    </w:p>
    <w:p w:rsidR="006C6891" w:rsidRPr="005B1E19" w:rsidRDefault="006C6891" w:rsidP="006C6891">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
      <w:tr w:rsidR="006C6891" w:rsidRPr="006D1E28" w:rsidTr="002C4050">
        <w:tc>
          <w:tcPr>
            <w:tcW w:w="4588" w:type="dxa"/>
            <w:shd w:val="clear" w:color="auto" w:fill="auto"/>
          </w:tcPr>
          <w:p w:rsidR="006C6891" w:rsidRPr="006D1E28" w:rsidRDefault="006C6891" w:rsidP="002C4050">
            <w:pPr>
              <w:spacing w:line="312" w:lineRule="auto"/>
              <w:jc w:val="center"/>
              <w:rPr>
                <w:b/>
                <w:bCs/>
                <w:sz w:val="26"/>
                <w:lang w:val="nl-NL"/>
              </w:rPr>
            </w:pPr>
          </w:p>
        </w:tc>
        <w:tc>
          <w:tcPr>
            <w:tcW w:w="4700" w:type="dxa"/>
            <w:gridSpan w:val="2"/>
            <w:shd w:val="clear" w:color="auto" w:fill="auto"/>
          </w:tcPr>
          <w:p w:rsidR="006C6891" w:rsidRPr="008973A3" w:rsidRDefault="006C6891" w:rsidP="002C4050">
            <w:pPr>
              <w:spacing w:line="312" w:lineRule="auto"/>
              <w:jc w:val="center"/>
              <w:rPr>
                <w:b/>
                <w:bCs/>
                <w:sz w:val="26"/>
                <w:lang w:val="nl-NL"/>
              </w:rPr>
            </w:pPr>
            <w:r w:rsidRPr="008973A3">
              <w:rPr>
                <w:b/>
                <w:bCs/>
                <w:sz w:val="26"/>
                <w:lang w:val="nl-NL"/>
              </w:rPr>
              <w:t xml:space="preserve">Người </w:t>
            </w:r>
            <w:r>
              <w:rPr>
                <w:b/>
                <w:bCs/>
                <w:sz w:val="26"/>
                <w:lang w:val="nl-NL"/>
              </w:rPr>
              <w:t>yêu cầu</w:t>
            </w:r>
          </w:p>
          <w:p w:rsidR="006C6891" w:rsidRPr="008973A3" w:rsidRDefault="006C6891" w:rsidP="002C4050">
            <w:pPr>
              <w:spacing w:line="312" w:lineRule="auto"/>
              <w:jc w:val="center"/>
              <w:rPr>
                <w:bCs/>
                <w:sz w:val="24"/>
                <w:lang w:val="nl-NL"/>
              </w:rPr>
            </w:pPr>
            <w:r w:rsidRPr="008973A3">
              <w:rPr>
                <w:bCs/>
                <w:sz w:val="24"/>
                <w:lang w:val="nl-NL"/>
              </w:rPr>
              <w:t>(Ký, ghi rõ họ, chữ đệm, tên)</w:t>
            </w:r>
          </w:p>
          <w:p w:rsidR="006C6891" w:rsidRPr="006D1E28" w:rsidRDefault="006C6891" w:rsidP="002C4050">
            <w:pPr>
              <w:spacing w:line="312" w:lineRule="auto"/>
              <w:jc w:val="center"/>
              <w:rPr>
                <w:bCs/>
                <w:i/>
                <w:lang w:val="nl-NL"/>
              </w:rPr>
            </w:pPr>
          </w:p>
        </w:tc>
      </w:tr>
      <w:tr w:rsidR="006C6891" w:rsidRPr="006D1E28" w:rsidTr="002C4050">
        <w:tc>
          <w:tcPr>
            <w:tcW w:w="4644" w:type="dxa"/>
            <w:gridSpan w:val="2"/>
            <w:shd w:val="clear" w:color="auto" w:fill="auto"/>
          </w:tcPr>
          <w:p w:rsidR="006C6891" w:rsidRDefault="006C6891" w:rsidP="002C4050">
            <w:pPr>
              <w:pBdr>
                <w:bottom w:val="single" w:sz="6" w:space="1" w:color="auto"/>
              </w:pBdr>
              <w:rPr>
                <w:b/>
                <w:i/>
                <w:sz w:val="24"/>
                <w:szCs w:val="24"/>
              </w:rPr>
            </w:pPr>
          </w:p>
          <w:p w:rsidR="006C6891" w:rsidRDefault="006C6891" w:rsidP="002C4050">
            <w:pPr>
              <w:pBdr>
                <w:bottom w:val="single" w:sz="6" w:space="1" w:color="auto"/>
              </w:pBdr>
              <w:rPr>
                <w:b/>
                <w:i/>
                <w:sz w:val="24"/>
                <w:szCs w:val="24"/>
              </w:rPr>
            </w:pPr>
          </w:p>
          <w:p w:rsidR="006C6891" w:rsidRDefault="006C6891" w:rsidP="002C4050">
            <w:pPr>
              <w:pBdr>
                <w:bottom w:val="single" w:sz="6" w:space="1" w:color="auto"/>
              </w:pBdr>
              <w:rPr>
                <w:b/>
                <w:i/>
                <w:sz w:val="24"/>
                <w:szCs w:val="24"/>
              </w:rPr>
            </w:pPr>
          </w:p>
          <w:p w:rsidR="006C6891" w:rsidRPr="006D1E28" w:rsidRDefault="006C6891" w:rsidP="002C4050">
            <w:pPr>
              <w:pBdr>
                <w:bottom w:val="single" w:sz="6" w:space="1" w:color="auto"/>
              </w:pBdr>
              <w:rPr>
                <w:b/>
                <w:i/>
                <w:sz w:val="24"/>
                <w:szCs w:val="24"/>
              </w:rPr>
            </w:pPr>
          </w:p>
          <w:p w:rsidR="006C6891" w:rsidRPr="00257731" w:rsidRDefault="006C6891" w:rsidP="002C4050">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Pr>
                <w:noProof/>
                <w:sz w:val="22"/>
                <w:szCs w:val="22"/>
              </w:rPr>
              <w:drawing>
                <wp:inline distT="0" distB="0" distL="0" distR="0">
                  <wp:extent cx="180975" cy="1905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57731">
              <w:rPr>
                <w:sz w:val="22"/>
                <w:szCs w:val="22"/>
              </w:rPr>
              <w:t>, K</w:t>
            </w:r>
            <w:r w:rsidRPr="000E507E">
              <w:rPr>
                <w:sz w:val="22"/>
                <w:szCs w:val="22"/>
              </w:rPr>
              <w:t xml:space="preserve">hông </w:t>
            </w:r>
            <w:r>
              <w:rPr>
                <w:noProof/>
                <w:sz w:val="22"/>
                <w:szCs w:val="22"/>
              </w:rPr>
              <w:drawing>
                <wp:inline distT="0" distB="0" distL="0" distR="0">
                  <wp:extent cx="180975" cy="190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6C6891" w:rsidRPr="006D1E28" w:rsidRDefault="006C6891" w:rsidP="002C4050">
            <w:pPr>
              <w:rPr>
                <w:b/>
                <w:i/>
                <w:sz w:val="24"/>
                <w:szCs w:val="24"/>
              </w:rPr>
            </w:pPr>
            <w:r w:rsidRPr="000E507E">
              <w:t>Số lượng:…….bản</w:t>
            </w:r>
          </w:p>
        </w:tc>
        <w:tc>
          <w:tcPr>
            <w:tcW w:w="4644" w:type="dxa"/>
            <w:shd w:val="clear" w:color="auto" w:fill="auto"/>
          </w:tcPr>
          <w:p w:rsidR="006C6891" w:rsidRPr="006D1E28" w:rsidRDefault="006C6891" w:rsidP="002C4050">
            <w:pPr>
              <w:rPr>
                <w:b/>
                <w:i/>
                <w:sz w:val="24"/>
                <w:szCs w:val="24"/>
              </w:rPr>
            </w:pPr>
          </w:p>
          <w:p w:rsidR="006C6891" w:rsidRPr="006D1E28" w:rsidRDefault="006C6891" w:rsidP="002C4050">
            <w:pPr>
              <w:rPr>
                <w:b/>
                <w:i/>
                <w:sz w:val="24"/>
                <w:szCs w:val="24"/>
              </w:rPr>
            </w:pPr>
          </w:p>
          <w:p w:rsidR="006C6891" w:rsidRPr="006D1E28" w:rsidRDefault="006C6891" w:rsidP="002C4050">
            <w:pPr>
              <w:rPr>
                <w:b/>
                <w:i/>
                <w:sz w:val="24"/>
                <w:szCs w:val="24"/>
              </w:rPr>
            </w:pPr>
          </w:p>
          <w:p w:rsidR="006C6891" w:rsidRPr="006D1E28" w:rsidRDefault="006C6891" w:rsidP="002C4050">
            <w:pPr>
              <w:jc w:val="center"/>
              <w:rPr>
                <w:b/>
                <w:i/>
                <w:sz w:val="24"/>
                <w:szCs w:val="24"/>
              </w:rPr>
            </w:pPr>
            <w:r w:rsidRPr="006D1E28">
              <w:rPr>
                <w:bCs/>
                <w:i/>
                <w:lang w:val="nl-NL"/>
              </w:rPr>
              <w:t>..........................................</w:t>
            </w:r>
          </w:p>
        </w:tc>
      </w:tr>
    </w:tbl>
    <w:p w:rsidR="006C6891" w:rsidRDefault="006C6891" w:rsidP="006C6891">
      <w:pPr>
        <w:rPr>
          <w:b/>
          <w:i/>
          <w:sz w:val="24"/>
          <w:szCs w:val="24"/>
        </w:rPr>
      </w:pPr>
    </w:p>
    <w:p w:rsidR="006C6891" w:rsidRPr="008973A3" w:rsidRDefault="006C6891" w:rsidP="006C6891">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rsidR="006C6891" w:rsidRDefault="006C6891" w:rsidP="006C6891">
      <w:pPr>
        <w:spacing w:before="120" w:line="288" w:lineRule="auto"/>
        <w:rPr>
          <w:sz w:val="26"/>
          <w:szCs w:val="24"/>
        </w:rPr>
      </w:pPr>
      <w:r>
        <w:rPr>
          <w:sz w:val="26"/>
          <w:szCs w:val="24"/>
          <w:vertAlign w:val="superscript"/>
        </w:rPr>
        <w:tab/>
      </w:r>
      <w:r w:rsidRPr="00D30C61">
        <w:rPr>
          <w:sz w:val="26"/>
          <w:szCs w:val="24"/>
          <w:vertAlign w:val="superscript"/>
        </w:rPr>
        <w:t>(</w:t>
      </w:r>
      <w:r>
        <w:rPr>
          <w:sz w:val="26"/>
          <w:szCs w:val="24"/>
          <w:vertAlign w:val="superscript"/>
        </w:rPr>
        <w:t>1</w:t>
      </w:r>
      <w:r w:rsidRPr="00D30C61">
        <w:rPr>
          <w:sz w:val="26"/>
          <w:szCs w:val="24"/>
          <w:vertAlign w:val="superscript"/>
        </w:rPr>
        <w:t>)</w:t>
      </w:r>
      <w:r w:rsidRPr="009D0946" w:rsidDel="006A6C39">
        <w:rPr>
          <w:vertAlign w:val="superscript"/>
        </w:rPr>
        <w:t xml:space="preserve"> </w:t>
      </w:r>
      <w:r w:rsidRPr="00D30C61">
        <w:rPr>
          <w:sz w:val="26"/>
          <w:szCs w:val="24"/>
        </w:rPr>
        <w:t xml:space="preserve">Ghi rõ tên cơ quan đăng ký </w:t>
      </w:r>
      <w:r>
        <w:rPr>
          <w:sz w:val="26"/>
          <w:szCs w:val="24"/>
        </w:rPr>
        <w:t>khai tử.</w:t>
      </w:r>
    </w:p>
    <w:p w:rsidR="006C6891" w:rsidRDefault="006C6891" w:rsidP="006C6891">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rsidR="006C6891" w:rsidRPr="008973A3" w:rsidRDefault="006C6891" w:rsidP="006C6891">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rsidR="006C6891" w:rsidRPr="008973A3" w:rsidRDefault="006C6891" w:rsidP="006C6891">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rsidR="006C6891" w:rsidRPr="008973A3" w:rsidRDefault="006C6891" w:rsidP="006C6891">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rsidR="006C6891" w:rsidRPr="00CE79C3" w:rsidRDefault="006C6891" w:rsidP="006C6891">
      <w:pPr>
        <w:spacing w:line="288" w:lineRule="atLeast"/>
        <w:jc w:val="center"/>
        <w:rPr>
          <w:bCs/>
          <w:sz w:val="28"/>
          <w:szCs w:val="28"/>
        </w:rPr>
      </w:pPr>
    </w:p>
    <w:p w:rsidR="006C6891" w:rsidRPr="00CE79C3" w:rsidRDefault="006C6891" w:rsidP="006C6891">
      <w:pPr>
        <w:spacing w:line="288" w:lineRule="atLeast"/>
        <w:jc w:val="center"/>
        <w:rPr>
          <w:bCs/>
          <w:sz w:val="28"/>
          <w:szCs w:val="28"/>
        </w:rPr>
      </w:pPr>
    </w:p>
    <w:p w:rsidR="006C6891" w:rsidRPr="00CE79C3" w:rsidRDefault="006C6891" w:rsidP="006C6891">
      <w:pPr>
        <w:spacing w:line="288" w:lineRule="atLeast"/>
        <w:jc w:val="center"/>
        <w:rPr>
          <w:bCs/>
          <w:sz w:val="28"/>
          <w:szCs w:val="28"/>
        </w:rPr>
      </w:pPr>
    </w:p>
    <w:p w:rsidR="006C6891" w:rsidRPr="00CE79C3" w:rsidRDefault="006C6891" w:rsidP="006C6891">
      <w:pPr>
        <w:spacing w:line="288" w:lineRule="atLeast"/>
        <w:jc w:val="center"/>
        <w:rPr>
          <w:bCs/>
          <w:sz w:val="28"/>
          <w:szCs w:val="28"/>
        </w:rPr>
      </w:pPr>
    </w:p>
    <w:p w:rsidR="006C6891" w:rsidRPr="00CE79C3" w:rsidRDefault="006C6891" w:rsidP="006C6891">
      <w:pPr>
        <w:spacing w:line="288" w:lineRule="atLeast"/>
        <w:jc w:val="center"/>
        <w:rPr>
          <w:bCs/>
          <w:sz w:val="28"/>
          <w:szCs w:val="28"/>
        </w:rPr>
      </w:pPr>
    </w:p>
    <w:p w:rsidR="006C6891" w:rsidRPr="00CE79C3" w:rsidRDefault="006C6891" w:rsidP="006C6891">
      <w:pPr>
        <w:spacing w:line="288" w:lineRule="atLeast"/>
        <w:jc w:val="center"/>
        <w:rPr>
          <w:bCs/>
          <w:sz w:val="28"/>
          <w:szCs w:val="28"/>
        </w:rPr>
      </w:pPr>
    </w:p>
    <w:p w:rsidR="006C6891" w:rsidRPr="00CE79C3" w:rsidRDefault="006C6891" w:rsidP="006C6891">
      <w:pPr>
        <w:spacing w:line="288" w:lineRule="atLeast"/>
        <w:jc w:val="center"/>
        <w:rPr>
          <w:bCs/>
          <w:sz w:val="28"/>
          <w:szCs w:val="28"/>
        </w:rPr>
      </w:pPr>
    </w:p>
    <w:p w:rsidR="006C6891" w:rsidRPr="00CE79C3" w:rsidRDefault="006C6891" w:rsidP="006C6891">
      <w:pPr>
        <w:spacing w:line="288" w:lineRule="atLeast"/>
        <w:jc w:val="center"/>
        <w:rPr>
          <w:bCs/>
          <w:sz w:val="28"/>
          <w:szCs w:val="28"/>
        </w:rPr>
      </w:pPr>
    </w:p>
    <w:p w:rsidR="006C6891" w:rsidRPr="00CE79C3" w:rsidRDefault="006C6891" w:rsidP="006C6891">
      <w:pPr>
        <w:spacing w:line="288" w:lineRule="atLeast"/>
        <w:jc w:val="center"/>
        <w:rPr>
          <w:bCs/>
          <w:sz w:val="28"/>
          <w:szCs w:val="28"/>
        </w:rPr>
      </w:pPr>
    </w:p>
    <w:p w:rsidR="006C6891" w:rsidRPr="00CE79C3" w:rsidRDefault="006C6891" w:rsidP="006C6891">
      <w:pPr>
        <w:spacing w:line="288" w:lineRule="atLeast"/>
        <w:jc w:val="center"/>
        <w:rPr>
          <w:bCs/>
          <w:sz w:val="28"/>
          <w:szCs w:val="28"/>
        </w:rPr>
      </w:pPr>
    </w:p>
    <w:p w:rsidR="006C6891" w:rsidRDefault="006C6891" w:rsidP="006C6891">
      <w:pPr>
        <w:spacing w:line="288" w:lineRule="atLeast"/>
        <w:jc w:val="center"/>
        <w:rPr>
          <w:bCs/>
          <w:sz w:val="28"/>
          <w:szCs w:val="28"/>
        </w:rPr>
      </w:pPr>
    </w:p>
    <w:p w:rsidR="006C6891" w:rsidRPr="00CE79C3" w:rsidRDefault="006C6891" w:rsidP="006C6891">
      <w:pPr>
        <w:spacing w:line="288" w:lineRule="atLeast"/>
        <w:jc w:val="center"/>
        <w:rPr>
          <w:bCs/>
          <w:sz w:val="28"/>
          <w:szCs w:val="28"/>
        </w:rPr>
      </w:pPr>
    </w:p>
    <w:p w:rsidR="00A451C5" w:rsidRPr="006C6891" w:rsidRDefault="00A451C5" w:rsidP="006C6891">
      <w:bookmarkStart w:id="0" w:name="_GoBack"/>
      <w:bookmarkEnd w:id="0"/>
    </w:p>
    <w:sectPr w:rsidR="00A451C5" w:rsidRPr="006C6891" w:rsidSect="00D55027">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946" w:rsidRDefault="00A41946" w:rsidP="002A6E1A">
      <w:r>
        <w:separator/>
      </w:r>
    </w:p>
  </w:endnote>
  <w:endnote w:type="continuationSeparator" w:id="0">
    <w:p w:rsidR="00A41946" w:rsidRDefault="00A41946" w:rsidP="002A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Sudestada Ends"/>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946" w:rsidRDefault="00A41946" w:rsidP="002A6E1A">
      <w:r>
        <w:separator/>
      </w:r>
    </w:p>
  </w:footnote>
  <w:footnote w:type="continuationSeparator" w:id="0">
    <w:p w:rsidR="00A41946" w:rsidRDefault="00A41946" w:rsidP="002A6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1">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4">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5">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1A"/>
    <w:rsid w:val="00005F19"/>
    <w:rsid w:val="002A6E1A"/>
    <w:rsid w:val="002F7427"/>
    <w:rsid w:val="00455FC2"/>
    <w:rsid w:val="006758E9"/>
    <w:rsid w:val="006931A5"/>
    <w:rsid w:val="006C6891"/>
    <w:rsid w:val="00991ED2"/>
    <w:rsid w:val="00A41946"/>
    <w:rsid w:val="00A451C5"/>
    <w:rsid w:val="00C74A2D"/>
    <w:rsid w:val="00CB3CA1"/>
    <w:rsid w:val="00D55027"/>
    <w:rsid w:val="00D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B3CA1"/>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B3C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55F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F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70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 w:type="character" w:customStyle="1" w:styleId="Heading1Char">
    <w:name w:val="Heading 1 Char"/>
    <w:basedOn w:val="DefaultParagraphFont"/>
    <w:link w:val="Heading1"/>
    <w:uiPriority w:val="9"/>
    <w:rsid w:val="00CB3C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B3CA1"/>
    <w:rPr>
      <w:rFonts w:ascii="Cambria" w:eastAsia="Times New Roman" w:hAnsi="Cambria" w:cs="Times New Roman"/>
      <w:b/>
      <w:bCs/>
      <w:i/>
      <w:iCs/>
      <w:sz w:val="28"/>
      <w:szCs w:val="28"/>
    </w:rPr>
  </w:style>
  <w:style w:type="character" w:styleId="Hyperlink">
    <w:name w:val="Hyperlink"/>
    <w:uiPriority w:val="99"/>
    <w:semiHidden/>
    <w:unhideWhenUsed/>
    <w:rsid w:val="00CB3CA1"/>
    <w:rPr>
      <w:color w:val="0563C1"/>
      <w:u w:val="single"/>
    </w:rPr>
  </w:style>
  <w:style w:type="paragraph" w:styleId="Footer">
    <w:name w:val="footer"/>
    <w:basedOn w:val="Normal"/>
    <w:link w:val="FooterChar"/>
    <w:uiPriority w:val="99"/>
    <w:unhideWhenUsed/>
    <w:rsid w:val="00CB3CA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B3CA1"/>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B3CA1"/>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B3CA1"/>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B3CA1"/>
    <w:rPr>
      <w:rFonts w:ascii="Tahoma" w:hAnsi="Tahoma" w:cs="Tahoma"/>
      <w:sz w:val="16"/>
      <w:szCs w:val="16"/>
    </w:rPr>
  </w:style>
  <w:style w:type="character" w:customStyle="1" w:styleId="BalloonTextChar">
    <w:name w:val="Balloon Text Char"/>
    <w:basedOn w:val="DefaultParagraphFont"/>
    <w:link w:val="BalloonText"/>
    <w:uiPriority w:val="99"/>
    <w:semiHidden/>
    <w:rsid w:val="00CB3CA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55F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5FC2"/>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455FC2"/>
    <w:pPr>
      <w:widowControl/>
      <w:tabs>
        <w:tab w:val="center" w:pos="4680"/>
        <w:tab w:val="right" w:pos="9360"/>
      </w:tabs>
    </w:pPr>
    <w:rPr>
      <w:sz w:val="24"/>
      <w:szCs w:val="24"/>
    </w:rPr>
  </w:style>
  <w:style w:type="character" w:customStyle="1" w:styleId="HeaderChar">
    <w:name w:val="Header Char"/>
    <w:basedOn w:val="DefaultParagraphFont"/>
    <w:link w:val="Header"/>
    <w:rsid w:val="00455FC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F705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F7054"/>
    <w:pPr>
      <w:spacing w:after="120"/>
      <w:ind w:left="283"/>
    </w:pPr>
  </w:style>
  <w:style w:type="character" w:customStyle="1" w:styleId="BodyTextIndentChar">
    <w:name w:val="Body Text Indent Char"/>
    <w:basedOn w:val="DefaultParagraphFont"/>
    <w:link w:val="BodyTextIndent"/>
    <w:uiPriority w:val="99"/>
    <w:semiHidden/>
    <w:rsid w:val="00DF705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6E1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CB3CA1"/>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CB3CA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55F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5F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70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6E1A"/>
    <w:pPr>
      <w:widowControl/>
      <w:ind w:left="720"/>
      <w:contextualSpacing/>
    </w:pPr>
    <w:rPr>
      <w:sz w:val="24"/>
      <w:szCs w:val="24"/>
    </w:rPr>
  </w:style>
  <w:style w:type="paragraph" w:styleId="NormalWeb">
    <w:name w:val="Normal (Web)"/>
    <w:basedOn w:val="Normal"/>
    <w:link w:val="NormalWebChar"/>
    <w:uiPriority w:val="99"/>
    <w:unhideWhenUsed/>
    <w:rsid w:val="002A6E1A"/>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2A6E1A"/>
    <w:rPr>
      <w:rFonts w:ascii="Verdana" w:eastAsia="Times New Roman" w:hAnsi="Verdana" w:cs="Times New Roman"/>
      <w:sz w:val="24"/>
      <w:szCs w:val="24"/>
    </w:rPr>
  </w:style>
  <w:style w:type="paragraph" w:styleId="FootnoteText">
    <w:name w:val="footnote text"/>
    <w:basedOn w:val="Normal"/>
    <w:link w:val="FootnoteTextChar"/>
    <w:semiHidden/>
    <w:unhideWhenUsed/>
    <w:rsid w:val="002A6E1A"/>
    <w:pPr>
      <w:widowControl/>
    </w:pPr>
    <w:rPr>
      <w:sz w:val="20"/>
      <w:szCs w:val="20"/>
    </w:rPr>
  </w:style>
  <w:style w:type="character" w:customStyle="1" w:styleId="FootnoteTextChar">
    <w:name w:val="Footnote Text Char"/>
    <w:basedOn w:val="DefaultParagraphFont"/>
    <w:link w:val="FootnoteText"/>
    <w:semiHidden/>
    <w:rsid w:val="002A6E1A"/>
    <w:rPr>
      <w:rFonts w:ascii="Times New Roman" w:eastAsia="Times New Roman" w:hAnsi="Times New Roman" w:cs="Times New Roman"/>
      <w:sz w:val="20"/>
      <w:szCs w:val="20"/>
    </w:rPr>
  </w:style>
  <w:style w:type="character" w:styleId="FootnoteReference">
    <w:name w:val="footnote reference"/>
    <w:semiHidden/>
    <w:unhideWhenUsed/>
    <w:rsid w:val="002A6E1A"/>
    <w:rPr>
      <w:vertAlign w:val="superscript"/>
    </w:rPr>
  </w:style>
  <w:style w:type="character" w:customStyle="1" w:styleId="fontstyle01">
    <w:name w:val="fontstyle01"/>
    <w:rsid w:val="002A6E1A"/>
    <w:rPr>
      <w:rFonts w:ascii="TimesNewRomanPS-BoldMT" w:hAnsi="TimesNewRomanPS-BoldMT" w:hint="default"/>
      <w:b/>
      <w:bCs/>
      <w:i w:val="0"/>
      <w:iCs w:val="0"/>
      <w:color w:val="000000"/>
      <w:sz w:val="28"/>
      <w:szCs w:val="28"/>
    </w:rPr>
  </w:style>
  <w:style w:type="character" w:customStyle="1" w:styleId="fontstyle21">
    <w:name w:val="fontstyle21"/>
    <w:rsid w:val="002A6E1A"/>
    <w:rPr>
      <w:rFonts w:ascii="TimesNewRomanPSMT" w:hAnsi="TimesNewRomanPSMT" w:hint="default"/>
      <w:b w:val="0"/>
      <w:bCs w:val="0"/>
      <w:i w:val="0"/>
      <w:iCs w:val="0"/>
      <w:color w:val="000000"/>
      <w:sz w:val="28"/>
      <w:szCs w:val="28"/>
    </w:rPr>
  </w:style>
  <w:style w:type="character" w:styleId="Emphasis">
    <w:name w:val="Emphasis"/>
    <w:qFormat/>
    <w:rsid w:val="002A6E1A"/>
    <w:rPr>
      <w:i/>
      <w:iCs/>
    </w:rPr>
  </w:style>
  <w:style w:type="character" w:styleId="Strong">
    <w:name w:val="Strong"/>
    <w:qFormat/>
    <w:rsid w:val="002A6E1A"/>
    <w:rPr>
      <w:b/>
      <w:bCs/>
    </w:rPr>
  </w:style>
  <w:style w:type="character" w:customStyle="1" w:styleId="Heading1Char">
    <w:name w:val="Heading 1 Char"/>
    <w:basedOn w:val="DefaultParagraphFont"/>
    <w:link w:val="Heading1"/>
    <w:uiPriority w:val="9"/>
    <w:rsid w:val="00CB3C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CB3CA1"/>
    <w:rPr>
      <w:rFonts w:ascii="Cambria" w:eastAsia="Times New Roman" w:hAnsi="Cambria" w:cs="Times New Roman"/>
      <w:b/>
      <w:bCs/>
      <w:i/>
      <w:iCs/>
      <w:sz w:val="28"/>
      <w:szCs w:val="28"/>
    </w:rPr>
  </w:style>
  <w:style w:type="character" w:styleId="Hyperlink">
    <w:name w:val="Hyperlink"/>
    <w:uiPriority w:val="99"/>
    <w:semiHidden/>
    <w:unhideWhenUsed/>
    <w:rsid w:val="00CB3CA1"/>
    <w:rPr>
      <w:color w:val="0563C1"/>
      <w:u w:val="single"/>
    </w:rPr>
  </w:style>
  <w:style w:type="paragraph" w:styleId="Footer">
    <w:name w:val="footer"/>
    <w:basedOn w:val="Normal"/>
    <w:link w:val="FooterChar"/>
    <w:uiPriority w:val="99"/>
    <w:unhideWhenUsed/>
    <w:rsid w:val="00CB3CA1"/>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CB3CA1"/>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CB3CA1"/>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CB3CA1"/>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CB3CA1"/>
    <w:rPr>
      <w:rFonts w:ascii="Tahoma" w:hAnsi="Tahoma" w:cs="Tahoma"/>
      <w:sz w:val="16"/>
      <w:szCs w:val="16"/>
    </w:rPr>
  </w:style>
  <w:style w:type="character" w:customStyle="1" w:styleId="BalloonTextChar">
    <w:name w:val="Balloon Text Char"/>
    <w:basedOn w:val="DefaultParagraphFont"/>
    <w:link w:val="BalloonText"/>
    <w:uiPriority w:val="99"/>
    <w:semiHidden/>
    <w:rsid w:val="00CB3CA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55F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5FC2"/>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455FC2"/>
    <w:pPr>
      <w:widowControl/>
      <w:tabs>
        <w:tab w:val="center" w:pos="4680"/>
        <w:tab w:val="right" w:pos="9360"/>
      </w:tabs>
    </w:pPr>
    <w:rPr>
      <w:sz w:val="24"/>
      <w:szCs w:val="24"/>
    </w:rPr>
  </w:style>
  <w:style w:type="character" w:customStyle="1" w:styleId="HeaderChar">
    <w:name w:val="Header Char"/>
    <w:basedOn w:val="DefaultParagraphFont"/>
    <w:link w:val="Header"/>
    <w:rsid w:val="00455FC2"/>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F7054"/>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F7054"/>
    <w:pPr>
      <w:spacing w:after="120"/>
      <w:ind w:left="283"/>
    </w:pPr>
  </w:style>
  <w:style w:type="character" w:customStyle="1" w:styleId="BodyTextIndentChar">
    <w:name w:val="Body Text Indent Char"/>
    <w:basedOn w:val="DefaultParagraphFont"/>
    <w:link w:val="BodyTextIndent"/>
    <w:uiPriority w:val="99"/>
    <w:semiHidden/>
    <w:rsid w:val="00DF70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2020-12-10T03:48:00Z</dcterms:created>
  <dcterms:modified xsi:type="dcterms:W3CDTF">2020-12-10T03:48:00Z</dcterms:modified>
</cp:coreProperties>
</file>